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C00" w:rsidRPr="00DC0B98" w:rsidRDefault="00D25C00" w:rsidP="00195ED7">
      <w:pPr>
        <w:spacing w:before="12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DC0B98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INFORMACE O OCHRANĚ OSOBNÍCH ÚDAJŮ </w:t>
      </w:r>
    </w:p>
    <w:p w:rsidR="009A162D" w:rsidRPr="009A162D" w:rsidRDefault="00D25C00" w:rsidP="003E76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 </w:t>
      </w:r>
      <w:r w:rsidR="009A162D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bčany</w:t>
      </w:r>
      <w:r w:rsidR="009A162D" w:rsidRPr="009A162D">
        <w:rPr>
          <w:rFonts w:ascii="Times New Roman" w:hAnsi="Times New Roman" w:cs="Times New Roman"/>
          <w:b/>
          <w:sz w:val="24"/>
          <w:szCs w:val="24"/>
        </w:rPr>
        <w:t xml:space="preserve"> a další osoby </w:t>
      </w:r>
      <w:r w:rsidR="009A162D">
        <w:rPr>
          <w:rFonts w:ascii="Times New Roman" w:hAnsi="Times New Roman" w:cs="Times New Roman"/>
          <w:b/>
          <w:sz w:val="24"/>
          <w:szCs w:val="24"/>
        </w:rPr>
        <w:t>vstupující do vztahů s obcí</w:t>
      </w:r>
    </w:p>
    <w:p w:rsidR="00493F88" w:rsidRPr="003E762D" w:rsidRDefault="00493F88" w:rsidP="00493F88">
      <w:pPr>
        <w:widowControl w:val="0"/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6275AD">
        <w:rPr>
          <w:rFonts w:ascii="Times New Roman" w:hAnsi="Times New Roman" w:cs="Times New Roman"/>
          <w:sz w:val="24"/>
          <w:szCs w:val="24"/>
        </w:rPr>
        <w:t xml:space="preserve">Ochrana </w:t>
      </w:r>
      <w:r>
        <w:rPr>
          <w:rFonts w:ascii="Times New Roman" w:hAnsi="Times New Roman" w:cs="Times New Roman"/>
          <w:sz w:val="24"/>
          <w:szCs w:val="24"/>
        </w:rPr>
        <w:t>Vašeho soukromí</w:t>
      </w:r>
      <w:r w:rsidRPr="006275AD">
        <w:rPr>
          <w:rFonts w:ascii="Times New Roman" w:hAnsi="Times New Roman" w:cs="Times New Roman"/>
          <w:sz w:val="24"/>
          <w:szCs w:val="24"/>
        </w:rPr>
        <w:t xml:space="preserve"> je pro nás důležitá a proto jsme vytvořili </w:t>
      </w:r>
      <w:r w:rsidR="00F27290">
        <w:rPr>
          <w:rFonts w:ascii="Times New Roman" w:hAnsi="Times New Roman" w:cs="Times New Roman"/>
          <w:sz w:val="24"/>
          <w:szCs w:val="24"/>
        </w:rPr>
        <w:t>tento dokument</w:t>
      </w:r>
      <w:r w:rsidR="00F27290">
        <w:rPr>
          <w:rFonts w:ascii="Times New Roman" w:hAnsi="Times New Roman" w:cs="Times New Roman"/>
          <w:color w:val="000000"/>
          <w:sz w:val="24"/>
          <w:szCs w:val="24"/>
        </w:rPr>
        <w:t>, který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x-none"/>
        </w:rPr>
        <w:t>slouží k Vašemu informování o</w:t>
      </w:r>
      <w:r w:rsidR="001E00D9">
        <w:rPr>
          <w:rFonts w:ascii="Times New Roman" w:hAnsi="Times New Roman" w:cs="Times New Roman"/>
          <w:sz w:val="24"/>
          <w:szCs w:val="24"/>
        </w:rPr>
        <w:t xml:space="preserve"> zpracování </w:t>
      </w:r>
      <w:r>
        <w:rPr>
          <w:rFonts w:ascii="Times New Roman" w:hAnsi="Times New Roman" w:cs="Times New Roman"/>
          <w:sz w:val="24"/>
          <w:szCs w:val="24"/>
        </w:rPr>
        <w:t>osobních údajů</w:t>
      </w:r>
      <w:r w:rsidRPr="00D72005">
        <w:rPr>
          <w:rFonts w:ascii="Times New Roman" w:hAnsi="Times New Roman" w:cs="Times New Roman"/>
          <w:sz w:val="24"/>
          <w:szCs w:val="24"/>
          <w:lang w:val="x-none"/>
        </w:rPr>
        <w:t>.</w:t>
      </w:r>
      <w:r w:rsidRPr="00D72005">
        <w:rPr>
          <w:rFonts w:ascii="Times New Roman" w:hAnsi="Times New Roman" w:cs="Times New Roman"/>
          <w:sz w:val="24"/>
          <w:szCs w:val="24"/>
        </w:rPr>
        <w:t xml:space="preserve"> Při zpracování osobních údajů se řídíme </w:t>
      </w:r>
      <w:r w:rsidRPr="00D72005">
        <w:rPr>
          <w:rFonts w:ascii="Times New Roman" w:hAnsi="Times New Roman" w:cs="Times New Roman"/>
          <w:sz w:val="24"/>
          <w:szCs w:val="24"/>
          <w:lang w:val="x-none"/>
        </w:rPr>
        <w:t>platnými</w:t>
      </w:r>
      <w:r w:rsidRPr="00D106BB">
        <w:rPr>
          <w:rFonts w:ascii="Times New Roman" w:hAnsi="Times New Roman" w:cs="Times New Roman"/>
          <w:sz w:val="24"/>
          <w:szCs w:val="24"/>
          <w:lang w:val="x-none"/>
        </w:rPr>
        <w:t xml:space="preserve"> právními předpisy, zejména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D106BB">
        <w:rPr>
          <w:rFonts w:ascii="Times New Roman" w:hAnsi="Times New Roman" w:cs="Times New Roman"/>
          <w:sz w:val="24"/>
          <w:szCs w:val="24"/>
          <w:lang w:val="x-none"/>
        </w:rPr>
        <w:t xml:space="preserve">řízením Evropského parlamentu a Rady </w:t>
      </w:r>
      <w:r w:rsidR="00F27290">
        <w:rPr>
          <w:rFonts w:ascii="Times New Roman" w:hAnsi="Times New Roman" w:cs="Times New Roman"/>
          <w:sz w:val="24"/>
          <w:szCs w:val="24"/>
        </w:rPr>
        <w:t xml:space="preserve"> </w:t>
      </w:r>
      <w:r w:rsidR="00F27290">
        <w:rPr>
          <w:rFonts w:ascii="Times New Roman" w:hAnsi="Times New Roman" w:cs="Times New Roman"/>
          <w:sz w:val="24"/>
          <w:szCs w:val="24"/>
        </w:rPr>
        <w:br/>
      </w:r>
      <w:r w:rsidR="00F27290">
        <w:rPr>
          <w:rFonts w:ascii="Times New Roman" w:hAnsi="Times New Roman" w:cs="Times New Roman"/>
          <w:sz w:val="24"/>
          <w:szCs w:val="24"/>
          <w:lang w:val="x-none"/>
        </w:rPr>
        <w:t xml:space="preserve">č. </w:t>
      </w:r>
      <w:r w:rsidRPr="00D106BB">
        <w:rPr>
          <w:rFonts w:ascii="Times New Roman" w:hAnsi="Times New Roman" w:cs="Times New Roman"/>
          <w:sz w:val="24"/>
          <w:szCs w:val="24"/>
          <w:lang w:val="x-none"/>
        </w:rPr>
        <w:t>2016/679 ze dne 27. 4. 2016 o ochraně fyzických osob v souvislosti se zpracováním osobních údajů a o volném pohybu těchto údajů a o zrušení směrnice 95/46/ES (dále jen „</w:t>
      </w:r>
      <w:r>
        <w:rPr>
          <w:rFonts w:ascii="Times New Roman" w:hAnsi="Times New Roman" w:cs="Times New Roman"/>
          <w:sz w:val="24"/>
          <w:szCs w:val="24"/>
        </w:rPr>
        <w:t>obecné n</w:t>
      </w:r>
      <w:r w:rsidRPr="00D106BB">
        <w:rPr>
          <w:rFonts w:ascii="Times New Roman" w:hAnsi="Times New Roman" w:cs="Times New Roman"/>
          <w:sz w:val="24"/>
          <w:szCs w:val="24"/>
        </w:rPr>
        <w:t>ařízení</w:t>
      </w:r>
      <w:r w:rsidRPr="00D106BB">
        <w:rPr>
          <w:rFonts w:ascii="Times New Roman" w:hAnsi="Times New Roman" w:cs="Times New Roman"/>
          <w:sz w:val="24"/>
          <w:szCs w:val="24"/>
          <w:lang w:val="x-none"/>
        </w:rPr>
        <w:t>“)</w:t>
      </w:r>
      <w:r w:rsidRPr="00D106BB">
        <w:rPr>
          <w:rFonts w:ascii="Times New Roman" w:hAnsi="Times New Roman" w:cs="Times New Roman"/>
          <w:sz w:val="24"/>
          <w:szCs w:val="24"/>
        </w:rPr>
        <w:t xml:space="preserve"> a </w:t>
      </w:r>
      <w:r w:rsidRPr="00D106BB">
        <w:rPr>
          <w:rFonts w:ascii="Times New Roman" w:hAnsi="Times New Roman" w:cs="Times New Roman"/>
          <w:sz w:val="24"/>
          <w:szCs w:val="24"/>
          <w:lang w:val="x-none"/>
        </w:rPr>
        <w:t xml:space="preserve">zákonem </w:t>
      </w:r>
      <w:r w:rsidRPr="00D106BB">
        <w:rPr>
          <w:rFonts w:ascii="Times New Roman" w:hAnsi="Times New Roman" w:cs="Times New Roman"/>
          <w:sz w:val="24"/>
          <w:szCs w:val="24"/>
        </w:rPr>
        <w:t xml:space="preserve">č. 110/2019 Sb., </w:t>
      </w:r>
      <w:r w:rsidRPr="00D106BB">
        <w:rPr>
          <w:rFonts w:ascii="Times New Roman" w:hAnsi="Times New Roman" w:cs="Times New Roman"/>
          <w:sz w:val="24"/>
          <w:szCs w:val="24"/>
          <w:lang w:val="x-none"/>
        </w:rPr>
        <w:t xml:space="preserve">o </w:t>
      </w:r>
      <w:r w:rsidRPr="00D106BB">
        <w:rPr>
          <w:rFonts w:ascii="Times New Roman" w:hAnsi="Times New Roman" w:cs="Times New Roman"/>
          <w:sz w:val="24"/>
          <w:szCs w:val="24"/>
        </w:rPr>
        <w:t>zpracování</w:t>
      </w:r>
      <w:r w:rsidRPr="00D106BB">
        <w:rPr>
          <w:rFonts w:ascii="Times New Roman" w:hAnsi="Times New Roman" w:cs="Times New Roman"/>
          <w:sz w:val="24"/>
          <w:szCs w:val="24"/>
          <w:lang w:val="x-none"/>
        </w:rPr>
        <w:t xml:space="preserve"> osobních údajů</w:t>
      </w:r>
      <w:r>
        <w:rPr>
          <w:rFonts w:ascii="Times New Roman" w:hAnsi="Times New Roman" w:cs="Times New Roman"/>
          <w:sz w:val="24"/>
          <w:szCs w:val="24"/>
        </w:rPr>
        <w:t xml:space="preserve"> (dále jen „zákon“). </w:t>
      </w:r>
    </w:p>
    <w:p w:rsidR="005609A6" w:rsidRDefault="005609A6" w:rsidP="00560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5609A6" w:rsidRPr="00750A7F" w:rsidRDefault="00883F30" w:rsidP="00F852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Správce osobních údajů</w:t>
      </w:r>
    </w:p>
    <w:p w:rsidR="00A73016" w:rsidRPr="00813043" w:rsidRDefault="00A73016" w:rsidP="00A73016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Správcem osobních údajů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016">
        <w:rPr>
          <w:rFonts w:ascii="Times New Roman" w:hAnsi="Times New Roman" w:cs="Times New Roman"/>
          <w:b/>
          <w:sz w:val="24"/>
          <w:szCs w:val="24"/>
        </w:rPr>
        <w:t>Obec Ctiněves</w:t>
      </w:r>
      <w:r>
        <w:rPr>
          <w:rFonts w:ascii="Times New Roman" w:hAnsi="Times New Roman" w:cs="Times New Roman"/>
          <w:b/>
          <w:color w:val="AEAAAA" w:themeColor="background2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x-none"/>
        </w:rPr>
        <w:t>se sídlem</w:t>
      </w:r>
      <w:r>
        <w:rPr>
          <w:rFonts w:ascii="Times New Roman" w:hAnsi="Times New Roman" w:cs="Times New Roman"/>
          <w:sz w:val="24"/>
          <w:szCs w:val="24"/>
        </w:rPr>
        <w:t xml:space="preserve"> Ctiněves č. p. 61, 413 01 Roudnice nad Labem,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3F3862">
        <w:rPr>
          <w:rFonts w:ascii="Times New Roman" w:hAnsi="Times New Roman" w:cs="Times New Roman"/>
          <w:sz w:val="24"/>
          <w:szCs w:val="24"/>
          <w:lang w:val="x-none"/>
        </w:rPr>
        <w:t>IČ:</w:t>
      </w:r>
      <w:r w:rsidRPr="003F3862">
        <w:rPr>
          <w:rFonts w:ascii="Times New Roman" w:hAnsi="Times New Roman" w:cs="Times New Roman"/>
          <w:sz w:val="24"/>
          <w:szCs w:val="24"/>
        </w:rPr>
        <w:t xml:space="preserve"> </w:t>
      </w:r>
      <w:r w:rsidRPr="003F3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00263443 </w:t>
      </w:r>
      <w:r w:rsidRPr="003F3862">
        <w:rPr>
          <w:rFonts w:ascii="Times New Roman" w:hAnsi="Times New Roman" w:cs="Times New Roman"/>
          <w:sz w:val="24"/>
          <w:szCs w:val="24"/>
          <w:lang w:val="x-none"/>
        </w:rPr>
        <w:t>(dále jen „</w:t>
      </w:r>
      <w:r w:rsidRPr="003F3862">
        <w:rPr>
          <w:rFonts w:ascii="Times New Roman" w:hAnsi="Times New Roman" w:cs="Times New Roman"/>
          <w:sz w:val="24"/>
          <w:szCs w:val="24"/>
        </w:rPr>
        <w:t>obec</w:t>
      </w:r>
      <w:r w:rsidRPr="003F3862">
        <w:rPr>
          <w:rFonts w:ascii="Times New Roman" w:hAnsi="Times New Roman" w:cs="Times New Roman"/>
          <w:sz w:val="24"/>
          <w:szCs w:val="24"/>
          <w:lang w:val="x-none"/>
        </w:rPr>
        <w:t xml:space="preserve">”). </w:t>
      </w:r>
    </w:p>
    <w:p w:rsidR="00223375" w:rsidRDefault="00223375" w:rsidP="00F85273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3377" w:rsidRPr="00883F30" w:rsidRDefault="00A13377" w:rsidP="00F852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Kontaktní údaje na pověřence </w:t>
      </w:r>
      <w:r w:rsidRPr="00667A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pro ochranu osobních údajů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E00D9" w:rsidRDefault="00F64DDD" w:rsidP="00F85273">
      <w:pPr>
        <w:spacing w:before="60" w:after="0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  <w:r w:rsidRPr="008418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Ing. Jana Chládková, tel: 739 605 925, e-mail: </w:t>
      </w:r>
      <w:hyperlink r:id="rId7" w:history="1">
        <w:r w:rsidRPr="0084187B">
          <w:rPr>
            <w:rStyle w:val="Hypertextovodkaz"/>
            <w:rFonts w:ascii="Times New Roman" w:eastAsia="Times New Roman" w:hAnsi="Times New Roman" w:cs="Times New Roman"/>
            <w:color w:val="0070C0"/>
            <w:sz w:val="24"/>
            <w:szCs w:val="24"/>
            <w:lang w:eastAsia="cs-CZ"/>
          </w:rPr>
          <w:t>chladkovagdpr@gmail.com</w:t>
        </w:r>
      </w:hyperlink>
      <w:r w:rsidRPr="0084187B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 xml:space="preserve"> </w:t>
      </w:r>
    </w:p>
    <w:p w:rsidR="00F85273" w:rsidRPr="0084187B" w:rsidRDefault="00F85273" w:rsidP="00F85273">
      <w:pPr>
        <w:spacing w:before="60" w:after="0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</w:p>
    <w:p w:rsidR="003E762D" w:rsidRDefault="001E00D9" w:rsidP="00F85273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67ED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10393D" w:rsidRPr="00EE67ED">
        <w:rPr>
          <w:rFonts w:ascii="Times New Roman" w:hAnsi="Times New Roman" w:cs="Times New Roman"/>
          <w:b/>
          <w:sz w:val="24"/>
          <w:szCs w:val="24"/>
          <w:u w:val="single"/>
        </w:rPr>
        <w:t>sobní údaje</w:t>
      </w:r>
      <w:r w:rsidRPr="00EE67ED">
        <w:rPr>
          <w:rFonts w:ascii="Times New Roman" w:hAnsi="Times New Roman" w:cs="Times New Roman"/>
          <w:b/>
          <w:sz w:val="24"/>
          <w:szCs w:val="24"/>
          <w:u w:val="single"/>
        </w:rPr>
        <w:t>, které zpracováváme</w:t>
      </w:r>
    </w:p>
    <w:p w:rsidR="009215A7" w:rsidRPr="009215A7" w:rsidRDefault="00981810" w:rsidP="00F27290">
      <w:pPr>
        <w:pStyle w:val="Normln1"/>
        <w:shd w:val="clear" w:color="auto" w:fill="FFFFFF"/>
        <w:tabs>
          <w:tab w:val="left" w:pos="993"/>
        </w:tabs>
        <w:spacing w:before="120" w:after="60" w:line="259" w:lineRule="auto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Z</w:t>
      </w:r>
      <w:r w:rsidR="00CB26EC" w:rsidRPr="00350406">
        <w:rPr>
          <w:color w:val="auto"/>
          <w:sz w:val="24"/>
          <w:szCs w:val="24"/>
        </w:rPr>
        <w:t>pr</w:t>
      </w:r>
      <w:r w:rsidR="00CB26EC">
        <w:rPr>
          <w:color w:val="auto"/>
          <w:sz w:val="24"/>
          <w:szCs w:val="24"/>
        </w:rPr>
        <w:t>acovává</w:t>
      </w:r>
      <w:r>
        <w:rPr>
          <w:color w:val="auto"/>
          <w:sz w:val="24"/>
          <w:szCs w:val="24"/>
        </w:rPr>
        <w:t>me</w:t>
      </w:r>
      <w:r w:rsidR="00CB26EC">
        <w:rPr>
          <w:color w:val="auto"/>
          <w:sz w:val="24"/>
          <w:szCs w:val="24"/>
        </w:rPr>
        <w:t xml:space="preserve"> osobní údaje občanů</w:t>
      </w:r>
      <w:r>
        <w:rPr>
          <w:color w:val="auto"/>
          <w:sz w:val="24"/>
          <w:szCs w:val="24"/>
        </w:rPr>
        <w:t xml:space="preserve"> a</w:t>
      </w:r>
      <w:r w:rsidR="009215A7">
        <w:rPr>
          <w:color w:val="auto"/>
          <w:sz w:val="24"/>
          <w:szCs w:val="24"/>
        </w:rPr>
        <w:t xml:space="preserve"> dalších osob </w:t>
      </w:r>
      <w:r w:rsidR="00AA7428">
        <w:rPr>
          <w:color w:val="auto"/>
          <w:sz w:val="24"/>
          <w:szCs w:val="24"/>
        </w:rPr>
        <w:t xml:space="preserve">pro účely naplňování </w:t>
      </w:r>
      <w:r w:rsidR="009215A7">
        <w:rPr>
          <w:color w:val="auto"/>
          <w:sz w:val="24"/>
          <w:szCs w:val="24"/>
        </w:rPr>
        <w:t xml:space="preserve">své </w:t>
      </w:r>
      <w:r w:rsidR="00CB26EC">
        <w:rPr>
          <w:color w:val="auto"/>
          <w:sz w:val="24"/>
          <w:szCs w:val="24"/>
        </w:rPr>
        <w:t>činnosti</w:t>
      </w:r>
      <w:r w:rsidR="00AA7428">
        <w:rPr>
          <w:color w:val="auto"/>
          <w:sz w:val="24"/>
          <w:szCs w:val="24"/>
        </w:rPr>
        <w:t xml:space="preserve"> </w:t>
      </w:r>
      <w:r w:rsidR="009215A7">
        <w:rPr>
          <w:color w:val="auto"/>
          <w:sz w:val="24"/>
          <w:szCs w:val="24"/>
        </w:rPr>
        <w:t xml:space="preserve"> </w:t>
      </w:r>
      <w:r w:rsidR="009215A7">
        <w:rPr>
          <w:color w:val="auto"/>
          <w:sz w:val="24"/>
          <w:szCs w:val="24"/>
        </w:rPr>
        <w:br/>
      </w:r>
      <w:r w:rsidR="00AA7428">
        <w:rPr>
          <w:color w:val="auto"/>
          <w:sz w:val="24"/>
          <w:szCs w:val="24"/>
        </w:rPr>
        <w:t>a jednotlivých agend obce</w:t>
      </w:r>
      <w:r w:rsidR="00CB26EC">
        <w:rPr>
          <w:color w:val="auto"/>
          <w:sz w:val="24"/>
          <w:szCs w:val="24"/>
        </w:rPr>
        <w:t xml:space="preserve">. </w:t>
      </w:r>
      <w:r w:rsidR="009215A7" w:rsidRPr="001E7864">
        <w:rPr>
          <w:sz w:val="24"/>
          <w:szCs w:val="24"/>
        </w:rPr>
        <w:t xml:space="preserve">Uvedený rozsah osobních údajů je maximální a závisí na vykonávané </w:t>
      </w:r>
      <w:r w:rsidR="009215A7">
        <w:rPr>
          <w:sz w:val="24"/>
          <w:szCs w:val="24"/>
        </w:rPr>
        <w:t>agendě</w:t>
      </w:r>
      <w:r w:rsidR="009215A7">
        <w:rPr>
          <w:color w:val="auto"/>
          <w:sz w:val="24"/>
          <w:szCs w:val="24"/>
        </w:rPr>
        <w:t>:</w:t>
      </w:r>
    </w:p>
    <w:p w:rsidR="003E762D" w:rsidRPr="003D441E" w:rsidRDefault="003E762D" w:rsidP="00F85273">
      <w:pPr>
        <w:pStyle w:val="Normln1"/>
        <w:numPr>
          <w:ilvl w:val="0"/>
          <w:numId w:val="30"/>
        </w:numPr>
        <w:shd w:val="clear" w:color="auto" w:fill="FFFFFF"/>
        <w:tabs>
          <w:tab w:val="left" w:pos="993"/>
        </w:tabs>
        <w:spacing w:after="60" w:line="259" w:lineRule="auto"/>
        <w:ind w:left="425" w:hanging="357"/>
        <w:jc w:val="both"/>
        <w:rPr>
          <w:sz w:val="24"/>
          <w:szCs w:val="24"/>
          <w:lang w:eastAsia="en-US"/>
        </w:rPr>
      </w:pPr>
      <w:r w:rsidRPr="003D441E">
        <w:rPr>
          <w:sz w:val="24"/>
          <w:szCs w:val="24"/>
          <w:lang w:eastAsia="en-US"/>
        </w:rPr>
        <w:t>identifikační údaje</w:t>
      </w:r>
      <w:r w:rsidR="007B7CE9">
        <w:rPr>
          <w:sz w:val="24"/>
          <w:szCs w:val="24"/>
          <w:lang w:eastAsia="en-US"/>
        </w:rPr>
        <w:t xml:space="preserve">: </w:t>
      </w:r>
      <w:r w:rsidRPr="003D441E">
        <w:rPr>
          <w:sz w:val="24"/>
          <w:szCs w:val="24"/>
          <w:lang w:eastAsia="en-US"/>
        </w:rPr>
        <w:t>jméno, příjmení,</w:t>
      </w:r>
      <w:r w:rsidR="00A73016">
        <w:rPr>
          <w:sz w:val="24"/>
          <w:szCs w:val="24"/>
          <w:lang w:eastAsia="en-US"/>
        </w:rPr>
        <w:t xml:space="preserve"> </w:t>
      </w:r>
      <w:r w:rsidRPr="007B7CE9">
        <w:rPr>
          <w:color w:val="auto"/>
          <w:sz w:val="24"/>
          <w:szCs w:val="24"/>
          <w:lang w:eastAsia="en-US"/>
        </w:rPr>
        <w:t xml:space="preserve">titul, </w:t>
      </w:r>
      <w:r w:rsidRPr="003D441E">
        <w:rPr>
          <w:sz w:val="24"/>
          <w:szCs w:val="24"/>
          <w:lang w:eastAsia="en-US"/>
        </w:rPr>
        <w:t xml:space="preserve">datum narození, </w:t>
      </w:r>
      <w:r w:rsidR="003D441E">
        <w:rPr>
          <w:sz w:val="24"/>
          <w:szCs w:val="24"/>
          <w:lang w:eastAsia="en-US"/>
        </w:rPr>
        <w:t xml:space="preserve">místo narození, </w:t>
      </w:r>
      <w:r w:rsidR="001F5EB0">
        <w:rPr>
          <w:sz w:val="24"/>
          <w:szCs w:val="24"/>
          <w:lang w:eastAsia="en-US"/>
        </w:rPr>
        <w:t xml:space="preserve">rodné číslo, </w:t>
      </w:r>
      <w:r w:rsidRPr="003D441E">
        <w:rPr>
          <w:color w:val="auto"/>
          <w:sz w:val="24"/>
          <w:szCs w:val="24"/>
          <w:lang w:eastAsia="en-US"/>
        </w:rPr>
        <w:t>IČ, DIČ,</w:t>
      </w:r>
      <w:r w:rsidR="001616AD">
        <w:rPr>
          <w:color w:val="auto"/>
          <w:sz w:val="24"/>
          <w:szCs w:val="24"/>
          <w:lang w:eastAsia="en-US"/>
        </w:rPr>
        <w:t xml:space="preserve"> podpis</w:t>
      </w:r>
    </w:p>
    <w:p w:rsidR="003E762D" w:rsidRDefault="003E762D" w:rsidP="00F85273">
      <w:pPr>
        <w:pStyle w:val="Normln1"/>
        <w:numPr>
          <w:ilvl w:val="0"/>
          <w:numId w:val="30"/>
        </w:numPr>
        <w:shd w:val="clear" w:color="auto" w:fill="FFFFFF"/>
        <w:tabs>
          <w:tab w:val="left" w:pos="993"/>
        </w:tabs>
        <w:spacing w:after="60" w:line="259" w:lineRule="auto"/>
        <w:ind w:left="426"/>
        <w:jc w:val="both"/>
        <w:rPr>
          <w:sz w:val="24"/>
          <w:szCs w:val="24"/>
          <w:lang w:eastAsia="en-US"/>
        </w:rPr>
      </w:pPr>
      <w:r w:rsidRPr="003D441E">
        <w:rPr>
          <w:sz w:val="24"/>
          <w:szCs w:val="24"/>
          <w:lang w:eastAsia="en-US"/>
        </w:rPr>
        <w:t>kontaktní údaje</w:t>
      </w:r>
      <w:r w:rsidR="00DD53DF">
        <w:rPr>
          <w:sz w:val="24"/>
          <w:szCs w:val="24"/>
          <w:lang w:eastAsia="en-US"/>
        </w:rPr>
        <w:t xml:space="preserve">: </w:t>
      </w:r>
      <w:r w:rsidRPr="003D441E">
        <w:rPr>
          <w:sz w:val="24"/>
          <w:szCs w:val="24"/>
          <w:lang w:eastAsia="en-US"/>
        </w:rPr>
        <w:t>tel</w:t>
      </w:r>
      <w:r w:rsidR="001F5EB0">
        <w:rPr>
          <w:sz w:val="24"/>
          <w:szCs w:val="24"/>
          <w:lang w:eastAsia="en-US"/>
        </w:rPr>
        <w:t xml:space="preserve">efonní číslo, e-mailová adresa, </w:t>
      </w:r>
      <w:r w:rsidR="001F5EB0" w:rsidRPr="003D441E">
        <w:rPr>
          <w:sz w:val="24"/>
          <w:szCs w:val="24"/>
          <w:lang w:eastAsia="en-US"/>
        </w:rPr>
        <w:t>adresa bydliště</w:t>
      </w:r>
      <w:r w:rsidR="001F5EB0">
        <w:rPr>
          <w:sz w:val="24"/>
          <w:szCs w:val="24"/>
          <w:lang w:eastAsia="en-US"/>
        </w:rPr>
        <w:t xml:space="preserve"> (trvalé bydliště, doručovací adresa, předchozí pobyt</w:t>
      </w:r>
      <w:r w:rsidR="001F5EB0" w:rsidRPr="003D441E">
        <w:rPr>
          <w:sz w:val="24"/>
          <w:szCs w:val="24"/>
          <w:lang w:eastAsia="en-US"/>
        </w:rPr>
        <w:t xml:space="preserve">, </w:t>
      </w:r>
      <w:r w:rsidR="001F5EB0">
        <w:rPr>
          <w:sz w:val="24"/>
          <w:szCs w:val="24"/>
          <w:lang w:eastAsia="en-US"/>
        </w:rPr>
        <w:t xml:space="preserve">místo pobytu), </w:t>
      </w:r>
      <w:r w:rsidR="00EF6BB4">
        <w:rPr>
          <w:color w:val="auto"/>
          <w:sz w:val="24"/>
          <w:szCs w:val="24"/>
          <w:lang w:eastAsia="en-US"/>
        </w:rPr>
        <w:t>sídlo firmy</w:t>
      </w:r>
    </w:p>
    <w:p w:rsidR="007B7CE9" w:rsidRPr="007B7CE9" w:rsidRDefault="003D441E" w:rsidP="00F85273">
      <w:pPr>
        <w:pStyle w:val="Normln1"/>
        <w:numPr>
          <w:ilvl w:val="0"/>
          <w:numId w:val="30"/>
        </w:numPr>
        <w:shd w:val="clear" w:color="auto" w:fill="FFFFFF"/>
        <w:tabs>
          <w:tab w:val="left" w:pos="993"/>
        </w:tabs>
        <w:spacing w:after="60" w:line="259" w:lineRule="auto"/>
        <w:ind w:left="426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ostatní údaje </w:t>
      </w:r>
      <w:r w:rsidR="007B7CE9">
        <w:rPr>
          <w:sz w:val="24"/>
          <w:szCs w:val="24"/>
          <w:lang w:eastAsia="en-US"/>
        </w:rPr>
        <w:t>vedené v</w:t>
      </w:r>
      <w:r w:rsidR="00205C91">
        <w:rPr>
          <w:sz w:val="24"/>
          <w:szCs w:val="24"/>
          <w:lang w:eastAsia="en-US"/>
        </w:rPr>
        <w:t> </w:t>
      </w:r>
      <w:r w:rsidR="007B7CE9">
        <w:rPr>
          <w:sz w:val="24"/>
          <w:szCs w:val="24"/>
          <w:lang w:eastAsia="en-US"/>
        </w:rPr>
        <w:t>informační</w:t>
      </w:r>
      <w:r w:rsidR="00205C91">
        <w:rPr>
          <w:sz w:val="24"/>
          <w:szCs w:val="24"/>
          <w:lang w:eastAsia="en-US"/>
        </w:rPr>
        <w:t xml:space="preserve">ch </w:t>
      </w:r>
      <w:r w:rsidR="007B7CE9">
        <w:rPr>
          <w:sz w:val="24"/>
          <w:szCs w:val="24"/>
          <w:lang w:eastAsia="en-US"/>
        </w:rPr>
        <w:t>systém</w:t>
      </w:r>
      <w:r w:rsidR="00205C91">
        <w:rPr>
          <w:sz w:val="24"/>
          <w:szCs w:val="24"/>
          <w:lang w:eastAsia="en-US"/>
        </w:rPr>
        <w:t>ech státní správy</w:t>
      </w:r>
      <w:r w:rsidR="007B7CE9">
        <w:rPr>
          <w:sz w:val="24"/>
          <w:szCs w:val="24"/>
          <w:lang w:eastAsia="en-US"/>
        </w:rPr>
        <w:t xml:space="preserve">: </w:t>
      </w:r>
      <w:r w:rsidR="00EE67ED">
        <w:rPr>
          <w:sz w:val="24"/>
          <w:szCs w:val="24"/>
        </w:rPr>
        <w:t>rodinní příslušníci,</w:t>
      </w:r>
      <w:r w:rsidR="0094581D">
        <w:rPr>
          <w:sz w:val="24"/>
          <w:szCs w:val="24"/>
        </w:rPr>
        <w:t xml:space="preserve"> </w:t>
      </w:r>
      <w:r w:rsidR="007B7CE9" w:rsidRPr="007B7CE9">
        <w:rPr>
          <w:sz w:val="24"/>
          <w:szCs w:val="24"/>
        </w:rPr>
        <w:t>státn</w:t>
      </w:r>
      <w:r w:rsidR="001616AD">
        <w:rPr>
          <w:sz w:val="24"/>
          <w:szCs w:val="24"/>
        </w:rPr>
        <w:t xml:space="preserve">í příslušnost, </w:t>
      </w:r>
      <w:r w:rsidR="00EE67ED" w:rsidRPr="00361C9A">
        <w:rPr>
          <w:sz w:val="24"/>
          <w:szCs w:val="24"/>
        </w:rPr>
        <w:t xml:space="preserve">omezení způsobilosti, </w:t>
      </w:r>
      <w:r w:rsidR="007B7CE9">
        <w:rPr>
          <w:sz w:val="24"/>
          <w:szCs w:val="24"/>
        </w:rPr>
        <w:t xml:space="preserve">číslo </w:t>
      </w:r>
      <w:r w:rsidR="000614BF">
        <w:rPr>
          <w:sz w:val="24"/>
          <w:szCs w:val="24"/>
        </w:rPr>
        <w:t>dokladu totožnosti</w:t>
      </w:r>
    </w:p>
    <w:p w:rsidR="00E6670A" w:rsidRPr="00E6670A" w:rsidRDefault="00E6670A" w:rsidP="00E6670A">
      <w:pPr>
        <w:pStyle w:val="Normln1"/>
        <w:numPr>
          <w:ilvl w:val="0"/>
          <w:numId w:val="30"/>
        </w:numPr>
        <w:shd w:val="clear" w:color="auto" w:fill="FFFFFF"/>
        <w:tabs>
          <w:tab w:val="left" w:pos="993"/>
        </w:tabs>
        <w:spacing w:after="240" w:line="259" w:lineRule="auto"/>
        <w:ind w:left="425" w:hanging="357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popř. </w:t>
      </w:r>
      <w:r w:rsidR="00E266A4">
        <w:rPr>
          <w:sz w:val="24"/>
          <w:szCs w:val="24"/>
          <w:lang w:eastAsia="en-US"/>
        </w:rPr>
        <w:t>další osobní</w:t>
      </w:r>
      <w:r w:rsidR="003E762D" w:rsidRPr="003D441E">
        <w:rPr>
          <w:sz w:val="24"/>
          <w:szCs w:val="24"/>
          <w:lang w:eastAsia="en-US"/>
        </w:rPr>
        <w:t xml:space="preserve"> údaj</w:t>
      </w:r>
      <w:r w:rsidR="00E266A4">
        <w:rPr>
          <w:sz w:val="24"/>
          <w:szCs w:val="24"/>
          <w:lang w:eastAsia="en-US"/>
        </w:rPr>
        <w:t>e</w:t>
      </w:r>
      <w:r w:rsidR="006113BA">
        <w:rPr>
          <w:sz w:val="24"/>
          <w:szCs w:val="24"/>
          <w:lang w:eastAsia="en-US"/>
        </w:rPr>
        <w:t xml:space="preserve">: </w:t>
      </w:r>
      <w:r w:rsidR="006113BA" w:rsidRPr="003D441E">
        <w:rPr>
          <w:color w:val="auto"/>
          <w:sz w:val="24"/>
          <w:szCs w:val="24"/>
          <w:lang w:eastAsia="en-US"/>
        </w:rPr>
        <w:t xml:space="preserve">číslo bankovního účtu, </w:t>
      </w:r>
      <w:r w:rsidR="00D224BD">
        <w:rPr>
          <w:color w:val="auto"/>
          <w:sz w:val="24"/>
          <w:szCs w:val="24"/>
          <w:lang w:eastAsia="en-US"/>
        </w:rPr>
        <w:t>státní občanství,</w:t>
      </w:r>
      <w:r w:rsidR="008A1A94">
        <w:rPr>
          <w:color w:val="auto"/>
          <w:sz w:val="24"/>
          <w:szCs w:val="24"/>
          <w:lang w:eastAsia="en-US"/>
        </w:rPr>
        <w:t xml:space="preserve"> věk,</w:t>
      </w:r>
      <w:r w:rsidR="00D224BD">
        <w:rPr>
          <w:color w:val="auto"/>
          <w:sz w:val="24"/>
          <w:szCs w:val="24"/>
          <w:lang w:eastAsia="en-US"/>
        </w:rPr>
        <w:t xml:space="preserve"> </w:t>
      </w:r>
      <w:r w:rsidR="001616AD" w:rsidRPr="001616AD">
        <w:rPr>
          <w:sz w:val="24"/>
          <w:szCs w:val="24"/>
        </w:rPr>
        <w:t>rodinný stav,</w:t>
      </w:r>
      <w:r w:rsidR="00EE67ED"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 xml:space="preserve">rodné příjmení a všechna další příjmení, </w:t>
      </w:r>
      <w:r>
        <w:rPr>
          <w:sz w:val="24"/>
          <w:szCs w:val="24"/>
        </w:rPr>
        <w:t>podobizna.</w:t>
      </w:r>
    </w:p>
    <w:p w:rsidR="003E762D" w:rsidRPr="003E762D" w:rsidRDefault="002F149C" w:rsidP="003E762D">
      <w:pPr>
        <w:widowControl w:val="0"/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Účel </w:t>
      </w:r>
      <w:r w:rsidR="003E762D" w:rsidRPr="003E762D">
        <w:rPr>
          <w:rFonts w:ascii="Times New Roman" w:hAnsi="Times New Roman" w:cs="Times New Roman"/>
          <w:b/>
          <w:sz w:val="24"/>
          <w:szCs w:val="24"/>
          <w:u w:val="single"/>
        </w:rPr>
        <w:t>a právní důvody zpracování údajů</w:t>
      </w:r>
      <w:r w:rsidR="007718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E762D" w:rsidRPr="00AF6E26" w:rsidRDefault="003E762D" w:rsidP="00791D68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654A62">
        <w:rPr>
          <w:rFonts w:ascii="Times New Roman" w:hAnsi="Times New Roman" w:cs="Times New Roman"/>
          <w:sz w:val="24"/>
          <w:szCs w:val="24"/>
        </w:rPr>
        <w:t>Zpracovávání</w:t>
      </w:r>
      <w:r w:rsidRPr="003E762D">
        <w:rPr>
          <w:rFonts w:ascii="Times New Roman" w:hAnsi="Times New Roman" w:cs="Times New Roman"/>
          <w:sz w:val="24"/>
          <w:szCs w:val="24"/>
        </w:rPr>
        <w:t xml:space="preserve"> Vašich osobních údajů provádíme za </w:t>
      </w:r>
      <w:r w:rsidRPr="001E00D9">
        <w:rPr>
          <w:rFonts w:ascii="Times New Roman" w:hAnsi="Times New Roman" w:cs="Times New Roman"/>
          <w:b/>
          <w:sz w:val="24"/>
          <w:szCs w:val="24"/>
        </w:rPr>
        <w:t>účelem</w:t>
      </w:r>
      <w:r w:rsidRPr="003E762D">
        <w:rPr>
          <w:rFonts w:ascii="Times New Roman" w:hAnsi="Times New Roman" w:cs="Times New Roman"/>
          <w:sz w:val="24"/>
          <w:szCs w:val="24"/>
        </w:rPr>
        <w:t xml:space="preserve"> zajištění </w:t>
      </w:r>
      <w:r w:rsidR="00D74145">
        <w:rPr>
          <w:rFonts w:ascii="Times New Roman" w:hAnsi="Times New Roman" w:cs="Times New Roman"/>
          <w:sz w:val="24"/>
          <w:szCs w:val="24"/>
        </w:rPr>
        <w:t xml:space="preserve">výkonu těchto agend </w:t>
      </w:r>
      <w:r w:rsidR="00CB26EC">
        <w:rPr>
          <w:rFonts w:ascii="Times New Roman" w:hAnsi="Times New Roman" w:cs="Times New Roman"/>
          <w:sz w:val="24"/>
          <w:szCs w:val="24"/>
        </w:rPr>
        <w:t xml:space="preserve"> </w:t>
      </w:r>
      <w:r w:rsidR="00CB26EC">
        <w:rPr>
          <w:rFonts w:ascii="Times New Roman" w:hAnsi="Times New Roman" w:cs="Times New Roman"/>
          <w:sz w:val="24"/>
          <w:szCs w:val="24"/>
        </w:rPr>
        <w:br/>
      </w:r>
      <w:r w:rsidR="00D74145">
        <w:rPr>
          <w:rFonts w:ascii="Times New Roman" w:hAnsi="Times New Roman" w:cs="Times New Roman"/>
          <w:sz w:val="24"/>
          <w:szCs w:val="24"/>
        </w:rPr>
        <w:t>o</w:t>
      </w:r>
      <w:r w:rsidR="007D00D4">
        <w:rPr>
          <w:rFonts w:ascii="Times New Roman" w:hAnsi="Times New Roman" w:cs="Times New Roman"/>
          <w:sz w:val="24"/>
          <w:szCs w:val="24"/>
        </w:rPr>
        <w:t xml:space="preserve">bce: evidence obyvatel, </w:t>
      </w:r>
      <w:r w:rsidR="00D74145">
        <w:rPr>
          <w:rFonts w:ascii="Times New Roman" w:hAnsi="Times New Roman" w:cs="Times New Roman"/>
          <w:sz w:val="24"/>
          <w:szCs w:val="24"/>
        </w:rPr>
        <w:t>správní řízení, hospodaření obce</w:t>
      </w:r>
      <w:r w:rsidR="00107D2C" w:rsidRPr="00107D2C">
        <w:rPr>
          <w:rFonts w:ascii="Times New Roman" w:hAnsi="Times New Roman" w:cs="Times New Roman"/>
          <w:sz w:val="24"/>
          <w:szCs w:val="24"/>
        </w:rPr>
        <w:t xml:space="preserve"> (správa majetku, veřejné zakázky, nájemní vztahy, ostatní soukromoprávní vztahy, dotace, pronájem hrobových míst, </w:t>
      </w:r>
      <w:r w:rsidR="00283921">
        <w:rPr>
          <w:rFonts w:ascii="Times New Roman" w:hAnsi="Times New Roman" w:cs="Times New Roman"/>
          <w:sz w:val="24"/>
          <w:szCs w:val="24"/>
        </w:rPr>
        <w:t xml:space="preserve">návratné finanční výpomoci, </w:t>
      </w:r>
      <w:r w:rsidR="00107D2C" w:rsidRPr="00107D2C">
        <w:rPr>
          <w:rFonts w:ascii="Times New Roman" w:hAnsi="Times New Roman" w:cs="Times New Roman"/>
          <w:sz w:val="24"/>
          <w:szCs w:val="24"/>
        </w:rPr>
        <w:t>účetnictví, daně, ekonomická agenda, profil zadavatele</w:t>
      </w:r>
      <w:r w:rsidR="00107D2C">
        <w:rPr>
          <w:rFonts w:ascii="Times New Roman" w:hAnsi="Times New Roman" w:cs="Times New Roman"/>
          <w:sz w:val="24"/>
          <w:szCs w:val="24"/>
        </w:rPr>
        <w:t xml:space="preserve">), </w:t>
      </w:r>
      <w:r w:rsidR="00283921">
        <w:rPr>
          <w:rFonts w:ascii="Times New Roman" w:hAnsi="Times New Roman" w:cs="Times New Roman"/>
          <w:sz w:val="24"/>
          <w:szCs w:val="24"/>
        </w:rPr>
        <w:t xml:space="preserve">stavební řízení </w:t>
      </w:r>
      <w:r w:rsidR="007D00D4">
        <w:rPr>
          <w:rFonts w:ascii="Times New Roman" w:hAnsi="Times New Roman" w:cs="Times New Roman"/>
          <w:sz w:val="24"/>
          <w:szCs w:val="24"/>
        </w:rPr>
        <w:t xml:space="preserve"> </w:t>
      </w:r>
      <w:r w:rsidR="007D00D4">
        <w:rPr>
          <w:rFonts w:ascii="Times New Roman" w:hAnsi="Times New Roman" w:cs="Times New Roman"/>
          <w:sz w:val="24"/>
          <w:szCs w:val="24"/>
        </w:rPr>
        <w:br/>
        <w:t>a územní plánování</w:t>
      </w:r>
      <w:r w:rsidR="00107D2C" w:rsidRPr="00A846EE">
        <w:rPr>
          <w:rFonts w:ascii="Times New Roman" w:hAnsi="Times New Roman" w:cs="Times New Roman"/>
          <w:sz w:val="24"/>
          <w:szCs w:val="24"/>
        </w:rPr>
        <w:t>,</w:t>
      </w:r>
      <w:r w:rsidR="007D00D4">
        <w:rPr>
          <w:rFonts w:ascii="Times New Roman" w:hAnsi="Times New Roman" w:cs="Times New Roman"/>
          <w:sz w:val="24"/>
          <w:szCs w:val="24"/>
        </w:rPr>
        <w:t xml:space="preserve"> </w:t>
      </w:r>
      <w:r w:rsidR="00107D2C">
        <w:rPr>
          <w:rFonts w:ascii="Times New Roman" w:hAnsi="Times New Roman" w:cs="Times New Roman"/>
          <w:sz w:val="24"/>
          <w:szCs w:val="24"/>
        </w:rPr>
        <w:t>CzechPoint a základní registry,</w:t>
      </w:r>
      <w:r w:rsidR="00283921">
        <w:rPr>
          <w:rFonts w:ascii="Times New Roman" w:hAnsi="Times New Roman" w:cs="Times New Roman"/>
          <w:sz w:val="24"/>
          <w:szCs w:val="24"/>
        </w:rPr>
        <w:t xml:space="preserve"> </w:t>
      </w:r>
      <w:r w:rsidR="007D00D4">
        <w:rPr>
          <w:rFonts w:ascii="Times New Roman" w:hAnsi="Times New Roman" w:cs="Times New Roman"/>
          <w:sz w:val="24"/>
          <w:szCs w:val="24"/>
        </w:rPr>
        <w:t xml:space="preserve">přístup k informacím dle zákona  </w:t>
      </w:r>
      <w:r w:rsidR="007D00D4">
        <w:rPr>
          <w:rFonts w:ascii="Times New Roman" w:hAnsi="Times New Roman" w:cs="Times New Roman"/>
          <w:sz w:val="24"/>
          <w:szCs w:val="24"/>
        </w:rPr>
        <w:br/>
      </w:r>
      <w:r w:rsidR="00107D2C">
        <w:rPr>
          <w:rFonts w:ascii="Times New Roman" w:hAnsi="Times New Roman" w:cs="Times New Roman"/>
          <w:sz w:val="24"/>
          <w:szCs w:val="24"/>
        </w:rPr>
        <w:t>o svobodném přístupu k informacím, volby, činnost zastupitelstva, výborů a komisí, vztahy s veřejností a prezentace obce (</w:t>
      </w:r>
      <w:r w:rsidR="00283921">
        <w:rPr>
          <w:rFonts w:ascii="Times New Roman" w:hAnsi="Times New Roman" w:cs="Times New Roman"/>
          <w:sz w:val="24"/>
          <w:szCs w:val="24"/>
        </w:rPr>
        <w:t xml:space="preserve">internetové stránky obce, </w:t>
      </w:r>
      <w:r w:rsidR="00107D2C">
        <w:rPr>
          <w:rFonts w:ascii="Times New Roman" w:hAnsi="Times New Roman" w:cs="Times New Roman"/>
          <w:sz w:val="24"/>
          <w:szCs w:val="24"/>
        </w:rPr>
        <w:t>kronik</w:t>
      </w:r>
      <w:r w:rsidR="00613ECA">
        <w:rPr>
          <w:rFonts w:ascii="Times New Roman" w:hAnsi="Times New Roman" w:cs="Times New Roman"/>
          <w:sz w:val="24"/>
          <w:szCs w:val="24"/>
        </w:rPr>
        <w:t>a</w:t>
      </w:r>
      <w:r w:rsidR="00A846EE">
        <w:rPr>
          <w:rFonts w:ascii="Times New Roman" w:hAnsi="Times New Roman" w:cs="Times New Roman"/>
          <w:sz w:val="24"/>
          <w:szCs w:val="24"/>
        </w:rPr>
        <w:t xml:space="preserve">, knihovna, </w:t>
      </w:r>
      <w:r w:rsidR="00283921">
        <w:rPr>
          <w:rFonts w:ascii="Times New Roman" w:hAnsi="Times New Roman" w:cs="Times New Roman"/>
          <w:sz w:val="24"/>
          <w:szCs w:val="24"/>
        </w:rPr>
        <w:t xml:space="preserve">akce pořádané obcí, občanské záležitosti, </w:t>
      </w:r>
      <w:r w:rsidR="00107D2C">
        <w:rPr>
          <w:rFonts w:ascii="Times New Roman" w:hAnsi="Times New Roman" w:cs="Times New Roman"/>
          <w:sz w:val="24"/>
          <w:szCs w:val="24"/>
        </w:rPr>
        <w:t>vítání občánků, jubilanti),</w:t>
      </w:r>
      <w:r w:rsidR="00AF6E26">
        <w:rPr>
          <w:rFonts w:ascii="Times New Roman" w:hAnsi="Times New Roman" w:cs="Times New Roman"/>
          <w:sz w:val="24"/>
          <w:szCs w:val="24"/>
        </w:rPr>
        <w:t xml:space="preserve"> </w:t>
      </w:r>
      <w:r w:rsidR="00023FC1">
        <w:rPr>
          <w:rFonts w:ascii="Times New Roman" w:hAnsi="Times New Roman" w:cs="Times New Roman"/>
          <w:sz w:val="24"/>
          <w:szCs w:val="24"/>
        </w:rPr>
        <w:t xml:space="preserve">infokanál, </w:t>
      </w:r>
      <w:r w:rsidR="00AF6E26">
        <w:rPr>
          <w:rFonts w:ascii="Times New Roman" w:hAnsi="Times New Roman" w:cs="Times New Roman"/>
          <w:sz w:val="24"/>
          <w:szCs w:val="24"/>
        </w:rPr>
        <w:t>krizové řízení</w:t>
      </w:r>
      <w:r w:rsidR="00411594">
        <w:rPr>
          <w:rFonts w:ascii="Times New Roman" w:hAnsi="Times New Roman" w:cs="Times New Roman"/>
          <w:sz w:val="24"/>
          <w:szCs w:val="24"/>
        </w:rPr>
        <w:t>,</w:t>
      </w:r>
      <w:r w:rsidR="00AF6E26">
        <w:rPr>
          <w:rFonts w:ascii="Times New Roman" w:hAnsi="Times New Roman" w:cs="Times New Roman"/>
          <w:sz w:val="24"/>
          <w:szCs w:val="24"/>
        </w:rPr>
        <w:t xml:space="preserve"> informace </w:t>
      </w:r>
      <w:r w:rsidR="00023FC1">
        <w:rPr>
          <w:rFonts w:ascii="Times New Roman" w:hAnsi="Times New Roman" w:cs="Times New Roman"/>
          <w:sz w:val="24"/>
          <w:szCs w:val="24"/>
        </w:rPr>
        <w:t xml:space="preserve"> </w:t>
      </w:r>
      <w:r w:rsidR="00023FC1">
        <w:rPr>
          <w:rFonts w:ascii="Times New Roman" w:hAnsi="Times New Roman" w:cs="Times New Roman"/>
          <w:sz w:val="24"/>
          <w:szCs w:val="24"/>
        </w:rPr>
        <w:br/>
      </w:r>
      <w:r w:rsidR="00AF6E26">
        <w:rPr>
          <w:rFonts w:ascii="Times New Roman" w:hAnsi="Times New Roman" w:cs="Times New Roman"/>
          <w:sz w:val="24"/>
          <w:szCs w:val="24"/>
        </w:rPr>
        <w:t xml:space="preserve">a posudky, </w:t>
      </w:r>
      <w:r w:rsidR="00023FC1">
        <w:rPr>
          <w:rFonts w:ascii="Times New Roman" w:hAnsi="Times New Roman" w:cs="Times New Roman"/>
          <w:sz w:val="24"/>
          <w:szCs w:val="24"/>
        </w:rPr>
        <w:t xml:space="preserve">BOZP a požární ochrana, </w:t>
      </w:r>
      <w:r w:rsidR="00DF2B54">
        <w:rPr>
          <w:rFonts w:ascii="Times New Roman" w:hAnsi="Times New Roman" w:cs="Times New Roman"/>
          <w:sz w:val="24"/>
          <w:szCs w:val="24"/>
        </w:rPr>
        <w:t>vedení spisové služby a zpracování pošty,</w:t>
      </w:r>
      <w:r w:rsidR="00A846EE">
        <w:rPr>
          <w:rFonts w:ascii="Times New Roman" w:hAnsi="Times New Roman" w:cs="Times New Roman"/>
          <w:sz w:val="24"/>
          <w:szCs w:val="24"/>
        </w:rPr>
        <w:t xml:space="preserve"> </w:t>
      </w:r>
      <w:r w:rsidR="00DF2B54">
        <w:rPr>
          <w:rFonts w:ascii="Times New Roman" w:hAnsi="Times New Roman" w:cs="Times New Roman"/>
          <w:sz w:val="24"/>
          <w:szCs w:val="24"/>
        </w:rPr>
        <w:t xml:space="preserve">finanční kontrola, zabezpečení IT prostředí </w:t>
      </w:r>
      <w:r w:rsidR="00A846EE">
        <w:rPr>
          <w:rFonts w:ascii="Times New Roman" w:hAnsi="Times New Roman" w:cs="Times New Roman"/>
          <w:sz w:val="24"/>
          <w:szCs w:val="24"/>
        </w:rPr>
        <w:t>obce a organizace činností obce.</w:t>
      </w:r>
    </w:p>
    <w:p w:rsidR="000A27B6" w:rsidRPr="000A27B6" w:rsidRDefault="003E762D" w:rsidP="001A4260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3E762D">
        <w:rPr>
          <w:rFonts w:ascii="Times New Roman" w:hAnsi="Times New Roman" w:cs="Times New Roman"/>
          <w:sz w:val="24"/>
          <w:szCs w:val="24"/>
        </w:rPr>
        <w:lastRenderedPageBreak/>
        <w:t xml:space="preserve">Zpracování Vašich osobních údajů je vždy podloženo právním základem. Vaše osobní údaje zpracováváme na základě </w:t>
      </w:r>
      <w:r w:rsidRPr="003E762D">
        <w:rPr>
          <w:rFonts w:ascii="Times New Roman" w:hAnsi="Times New Roman" w:cs="Times New Roman"/>
          <w:b/>
          <w:sz w:val="24"/>
          <w:szCs w:val="24"/>
        </w:rPr>
        <w:t>právní povinnosti</w:t>
      </w:r>
      <w:r w:rsidRPr="003E762D">
        <w:rPr>
          <w:rFonts w:ascii="Times New Roman" w:hAnsi="Times New Roman" w:cs="Times New Roman"/>
          <w:sz w:val="24"/>
          <w:szCs w:val="24"/>
        </w:rPr>
        <w:t xml:space="preserve"> vyplývající </w:t>
      </w:r>
      <w:r>
        <w:rPr>
          <w:rFonts w:ascii="Times New Roman" w:hAnsi="Times New Roman" w:cs="Times New Roman"/>
          <w:sz w:val="24"/>
          <w:szCs w:val="24"/>
        </w:rPr>
        <w:t>zejména z</w:t>
      </w:r>
      <w:r w:rsidRPr="003E7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těchto zákonů:</w:t>
      </w:r>
      <w:r w:rsidR="000A27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27B6" w:rsidRDefault="000A27B6" w:rsidP="00F85273">
      <w:pPr>
        <w:pStyle w:val="Odstavecseseznamem"/>
        <w:numPr>
          <w:ilvl w:val="0"/>
          <w:numId w:val="6"/>
        </w:numPr>
        <w:spacing w:after="60" w:line="240" w:lineRule="auto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D05A84">
        <w:rPr>
          <w:rFonts w:ascii="Times New Roman" w:hAnsi="Times New Roman" w:cs="Times New Roman"/>
          <w:sz w:val="24"/>
          <w:szCs w:val="24"/>
        </w:rPr>
        <w:t xml:space="preserve">zákon </w:t>
      </w:r>
      <w:r>
        <w:rPr>
          <w:rFonts w:ascii="Times New Roman" w:hAnsi="Times New Roman" w:cs="Times New Roman"/>
          <w:sz w:val="24"/>
          <w:szCs w:val="24"/>
        </w:rPr>
        <w:t>č. 128/2000 Sb., zákon o obcích</w:t>
      </w:r>
      <w:r w:rsidRPr="00D05A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0F3" w:rsidRPr="002410F3" w:rsidRDefault="002410F3" w:rsidP="00F85273">
      <w:pPr>
        <w:pStyle w:val="Odstavecseseznamem"/>
        <w:numPr>
          <w:ilvl w:val="0"/>
          <w:numId w:val="6"/>
        </w:numPr>
        <w:spacing w:after="60" w:line="240" w:lineRule="auto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2410F3">
        <w:rPr>
          <w:rFonts w:ascii="Times New Roman" w:hAnsi="Times New Roman" w:cs="Times New Roman"/>
          <w:sz w:val="24"/>
          <w:szCs w:val="24"/>
        </w:rPr>
        <w:t xml:space="preserve">zákon č. 133/2000 Sb., o evidenci obyvatel a rodných číslech </w:t>
      </w:r>
    </w:p>
    <w:p w:rsidR="000A27B6" w:rsidRPr="00361C9A" w:rsidRDefault="000A27B6" w:rsidP="00F85273">
      <w:pPr>
        <w:numPr>
          <w:ilvl w:val="0"/>
          <w:numId w:val="6"/>
        </w:numPr>
        <w:spacing w:after="6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1C9A">
        <w:rPr>
          <w:rFonts w:ascii="Times New Roman" w:hAnsi="Times New Roman" w:cs="Times New Roman"/>
          <w:sz w:val="24"/>
          <w:szCs w:val="24"/>
        </w:rPr>
        <w:t>zákon č. 634/2004 Sb., o správních poplatcích</w:t>
      </w:r>
    </w:p>
    <w:p w:rsidR="000A27B6" w:rsidRDefault="000A27B6" w:rsidP="00F85273">
      <w:pPr>
        <w:numPr>
          <w:ilvl w:val="0"/>
          <w:numId w:val="6"/>
        </w:numPr>
        <w:spacing w:after="6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1C9A">
        <w:rPr>
          <w:rFonts w:ascii="Times New Roman" w:hAnsi="Times New Roman" w:cs="Times New Roman"/>
          <w:sz w:val="24"/>
          <w:szCs w:val="24"/>
        </w:rPr>
        <w:t>zákon č.</w:t>
      </w:r>
      <w:r w:rsidR="006E4E17">
        <w:rPr>
          <w:rFonts w:ascii="Times New Roman" w:hAnsi="Times New Roman" w:cs="Times New Roman"/>
          <w:sz w:val="24"/>
          <w:szCs w:val="24"/>
        </w:rPr>
        <w:t xml:space="preserve"> </w:t>
      </w:r>
      <w:r w:rsidRPr="00361C9A">
        <w:rPr>
          <w:rFonts w:ascii="Times New Roman" w:hAnsi="Times New Roman" w:cs="Times New Roman"/>
          <w:sz w:val="24"/>
          <w:szCs w:val="24"/>
        </w:rPr>
        <w:t xml:space="preserve">111/2009 Sb., o základních registrech </w:t>
      </w:r>
    </w:p>
    <w:p w:rsidR="000A27B6" w:rsidRPr="000A27B6" w:rsidRDefault="000A27B6" w:rsidP="00F85273">
      <w:pPr>
        <w:numPr>
          <w:ilvl w:val="0"/>
          <w:numId w:val="6"/>
        </w:numPr>
        <w:spacing w:after="6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0A27B6">
        <w:rPr>
          <w:rFonts w:ascii="Times New Roman" w:hAnsi="Times New Roman" w:cs="Times New Roman"/>
          <w:sz w:val="24"/>
          <w:szCs w:val="24"/>
          <w:lang w:eastAsia="cs-CZ"/>
        </w:rPr>
        <w:t>zákon</w:t>
      </w:r>
      <w:r w:rsidRPr="000A27B6">
        <w:rPr>
          <w:rFonts w:ascii="Times New Roman" w:hAnsi="Times New Roman" w:cs="Times New Roman"/>
          <w:sz w:val="24"/>
          <w:szCs w:val="24"/>
        </w:rPr>
        <w:t xml:space="preserve"> č. 565/1990 Sb., o místních poplatcíc</w:t>
      </w:r>
      <w:r w:rsidR="00C92CA8">
        <w:rPr>
          <w:rFonts w:ascii="Times New Roman" w:hAnsi="Times New Roman" w:cs="Times New Roman"/>
          <w:sz w:val="24"/>
          <w:szCs w:val="24"/>
        </w:rPr>
        <w:t>h</w:t>
      </w:r>
    </w:p>
    <w:p w:rsidR="000A27B6" w:rsidRDefault="000A27B6" w:rsidP="00F85273">
      <w:pPr>
        <w:numPr>
          <w:ilvl w:val="0"/>
          <w:numId w:val="6"/>
        </w:numPr>
        <w:spacing w:after="6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E3438">
        <w:rPr>
          <w:rFonts w:ascii="Times New Roman" w:hAnsi="Times New Roman" w:cs="Times New Roman"/>
          <w:sz w:val="24"/>
          <w:szCs w:val="24"/>
        </w:rPr>
        <w:t>zákon č. 280/2009 Sb., daňový řá</w:t>
      </w:r>
      <w:r w:rsidR="00C92CA8">
        <w:rPr>
          <w:rFonts w:ascii="Times New Roman" w:hAnsi="Times New Roman" w:cs="Times New Roman"/>
          <w:sz w:val="24"/>
          <w:szCs w:val="24"/>
        </w:rPr>
        <w:t>d</w:t>
      </w:r>
    </w:p>
    <w:p w:rsidR="000A27B6" w:rsidRPr="00D05A84" w:rsidRDefault="000A27B6" w:rsidP="00F85273">
      <w:pPr>
        <w:pStyle w:val="Odstavecseseznamem"/>
        <w:numPr>
          <w:ilvl w:val="0"/>
          <w:numId w:val="9"/>
        </w:numPr>
        <w:spacing w:after="60" w:line="240" w:lineRule="auto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D05A84">
        <w:rPr>
          <w:rFonts w:ascii="Times New Roman" w:hAnsi="Times New Roman" w:cs="Times New Roman"/>
          <w:sz w:val="24"/>
          <w:szCs w:val="24"/>
        </w:rPr>
        <w:t>záko</w:t>
      </w:r>
      <w:r>
        <w:rPr>
          <w:rFonts w:ascii="Times New Roman" w:hAnsi="Times New Roman" w:cs="Times New Roman"/>
          <w:sz w:val="24"/>
          <w:szCs w:val="24"/>
        </w:rPr>
        <w:t xml:space="preserve">n č. </w:t>
      </w:r>
      <w:r w:rsidR="006E4E17">
        <w:rPr>
          <w:rFonts w:ascii="Times New Roman" w:hAnsi="Times New Roman" w:cs="Times New Roman"/>
          <w:sz w:val="24"/>
          <w:szCs w:val="24"/>
        </w:rPr>
        <w:t>541/2020</w:t>
      </w:r>
      <w:r>
        <w:rPr>
          <w:rFonts w:ascii="Times New Roman" w:hAnsi="Times New Roman" w:cs="Times New Roman"/>
          <w:sz w:val="24"/>
          <w:szCs w:val="24"/>
        </w:rPr>
        <w:t xml:space="preserve"> Sb., o odpadech</w:t>
      </w:r>
    </w:p>
    <w:p w:rsidR="000A27B6" w:rsidRPr="00D05A84" w:rsidRDefault="000A27B6" w:rsidP="00F85273">
      <w:pPr>
        <w:pStyle w:val="Odstavecseseznamem"/>
        <w:numPr>
          <w:ilvl w:val="0"/>
          <w:numId w:val="9"/>
        </w:numPr>
        <w:spacing w:after="60" w:line="240" w:lineRule="auto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D05A84">
        <w:rPr>
          <w:rFonts w:ascii="Times New Roman" w:hAnsi="Times New Roman" w:cs="Times New Roman"/>
          <w:sz w:val="24"/>
          <w:szCs w:val="24"/>
        </w:rPr>
        <w:t>zák</w:t>
      </w:r>
      <w:r>
        <w:rPr>
          <w:rFonts w:ascii="Times New Roman" w:hAnsi="Times New Roman" w:cs="Times New Roman"/>
          <w:sz w:val="24"/>
          <w:szCs w:val="24"/>
        </w:rPr>
        <w:t>on č. 500/2004 Sb., správní řád</w:t>
      </w:r>
    </w:p>
    <w:p w:rsidR="000A27B6" w:rsidRPr="00D05A84" w:rsidRDefault="000A27B6" w:rsidP="00F85273">
      <w:pPr>
        <w:pStyle w:val="Odstavecseseznamem"/>
        <w:numPr>
          <w:ilvl w:val="0"/>
          <w:numId w:val="9"/>
        </w:numPr>
        <w:spacing w:after="60" w:line="240" w:lineRule="auto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D05A84">
        <w:rPr>
          <w:rFonts w:ascii="Times New Roman" w:hAnsi="Times New Roman" w:cs="Times New Roman"/>
          <w:sz w:val="24"/>
          <w:szCs w:val="24"/>
        </w:rPr>
        <w:t>zákon č. 114/1992 S</w:t>
      </w:r>
      <w:r>
        <w:rPr>
          <w:rFonts w:ascii="Times New Roman" w:hAnsi="Times New Roman" w:cs="Times New Roman"/>
          <w:sz w:val="24"/>
          <w:szCs w:val="24"/>
        </w:rPr>
        <w:t>b., o ochraně přírody a krajiny</w:t>
      </w:r>
    </w:p>
    <w:p w:rsidR="00F732FE" w:rsidRDefault="00F732FE" w:rsidP="00F85273">
      <w:pPr>
        <w:numPr>
          <w:ilvl w:val="0"/>
          <w:numId w:val="10"/>
        </w:numPr>
        <w:spacing w:after="6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0A6D5D">
        <w:rPr>
          <w:rFonts w:ascii="Times New Roman" w:hAnsi="Times New Roman" w:cs="Times New Roman"/>
          <w:sz w:val="24"/>
          <w:szCs w:val="24"/>
        </w:rPr>
        <w:t>zákon č. 13/1997</w:t>
      </w:r>
      <w:r w:rsidR="00C92CA8">
        <w:rPr>
          <w:rFonts w:ascii="Times New Roman" w:hAnsi="Times New Roman" w:cs="Times New Roman"/>
          <w:sz w:val="24"/>
          <w:szCs w:val="24"/>
        </w:rPr>
        <w:t xml:space="preserve"> Sb., o pozemních komunikacích</w:t>
      </w:r>
    </w:p>
    <w:p w:rsidR="00C842B8" w:rsidRPr="00C842B8" w:rsidRDefault="00C842B8" w:rsidP="00F85273">
      <w:pPr>
        <w:numPr>
          <w:ilvl w:val="0"/>
          <w:numId w:val="10"/>
        </w:numPr>
        <w:spacing w:after="6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842B8">
        <w:rPr>
          <w:rFonts w:ascii="Times New Roman" w:hAnsi="Times New Roman" w:cs="Times New Roman"/>
          <w:sz w:val="24"/>
          <w:szCs w:val="24"/>
        </w:rPr>
        <w:t xml:space="preserve">zákon č. 361/2000 Sb., o provozu na pozemních komunikacích </w:t>
      </w:r>
    </w:p>
    <w:p w:rsidR="00F732FE" w:rsidRPr="00C842B8" w:rsidRDefault="00F732FE" w:rsidP="00F85273">
      <w:pPr>
        <w:numPr>
          <w:ilvl w:val="0"/>
          <w:numId w:val="10"/>
        </w:numPr>
        <w:spacing w:after="6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842B8"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>zákon č. 89/2012 Sb., občanský zákoník</w:t>
      </w:r>
    </w:p>
    <w:p w:rsidR="00A14CAA" w:rsidRPr="00FA4CC1" w:rsidRDefault="00A14CAA" w:rsidP="00F85273">
      <w:pPr>
        <w:pStyle w:val="Odstavecseseznamem"/>
        <w:numPr>
          <w:ilvl w:val="0"/>
          <w:numId w:val="6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4CC1">
        <w:rPr>
          <w:rFonts w:ascii="Times New Roman" w:hAnsi="Times New Roman" w:cs="Times New Roman"/>
          <w:sz w:val="24"/>
          <w:szCs w:val="24"/>
        </w:rPr>
        <w:t>zákon</w:t>
      </w:r>
      <w:r w:rsidR="00C92CA8">
        <w:rPr>
          <w:rFonts w:ascii="Times New Roman" w:hAnsi="Times New Roman" w:cs="Times New Roman"/>
          <w:sz w:val="24"/>
          <w:szCs w:val="24"/>
        </w:rPr>
        <w:t xml:space="preserve"> č. 563/1991 Sb., o účetnictví</w:t>
      </w:r>
    </w:p>
    <w:p w:rsidR="00A14CAA" w:rsidRPr="00FA4CC1" w:rsidRDefault="00A14CAA" w:rsidP="00F85273">
      <w:pPr>
        <w:pStyle w:val="Odstavecseseznamem"/>
        <w:numPr>
          <w:ilvl w:val="0"/>
          <w:numId w:val="6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4CC1">
        <w:rPr>
          <w:rFonts w:ascii="Times New Roman" w:hAnsi="Times New Roman" w:cs="Times New Roman"/>
          <w:sz w:val="24"/>
          <w:szCs w:val="24"/>
        </w:rPr>
        <w:t>zákon č. 218/2000 Sb., o rozpočtových pravidlech</w:t>
      </w:r>
    </w:p>
    <w:p w:rsidR="00A14CAA" w:rsidRPr="00FA4CC1" w:rsidRDefault="00A14CAA" w:rsidP="00F85273">
      <w:pPr>
        <w:pStyle w:val="Odstavecseseznamem"/>
        <w:numPr>
          <w:ilvl w:val="0"/>
          <w:numId w:val="6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4CC1">
        <w:rPr>
          <w:rFonts w:ascii="Times New Roman" w:hAnsi="Times New Roman" w:cs="Times New Roman"/>
          <w:sz w:val="24"/>
          <w:szCs w:val="24"/>
        </w:rPr>
        <w:t>zákon č. 250/2000 Sb., o rozpočtových pravidlech územních rozpočtů</w:t>
      </w:r>
    </w:p>
    <w:p w:rsidR="00A14CAA" w:rsidRPr="00FA4CC1" w:rsidRDefault="00A14CAA" w:rsidP="00F85273">
      <w:pPr>
        <w:pStyle w:val="Odstavecseseznamem"/>
        <w:numPr>
          <w:ilvl w:val="0"/>
          <w:numId w:val="6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4CC1">
        <w:rPr>
          <w:rFonts w:ascii="Times New Roman" w:hAnsi="Times New Roman" w:cs="Times New Roman"/>
          <w:sz w:val="24"/>
          <w:szCs w:val="24"/>
        </w:rPr>
        <w:t>zákon č. 134/2016 Sb., o zadávání veřejných zakázek</w:t>
      </w:r>
    </w:p>
    <w:p w:rsidR="00A14CAA" w:rsidRDefault="00A14CAA" w:rsidP="00F85273">
      <w:pPr>
        <w:pStyle w:val="Odstavecseseznamem"/>
        <w:numPr>
          <w:ilvl w:val="0"/>
          <w:numId w:val="6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4CC1">
        <w:rPr>
          <w:rFonts w:ascii="Times New Roman" w:hAnsi="Times New Roman" w:cs="Times New Roman"/>
          <w:sz w:val="24"/>
          <w:szCs w:val="24"/>
        </w:rPr>
        <w:t>zákon č. 235/2004 Sb., o dani z přidané hodnoty</w:t>
      </w:r>
    </w:p>
    <w:p w:rsidR="00A14CAA" w:rsidRDefault="00A14CAA" w:rsidP="00F85273">
      <w:pPr>
        <w:pStyle w:val="Odstavecseseznamem"/>
        <w:numPr>
          <w:ilvl w:val="0"/>
          <w:numId w:val="6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4CC1">
        <w:rPr>
          <w:rFonts w:ascii="Times New Roman" w:hAnsi="Times New Roman" w:cs="Times New Roman"/>
          <w:sz w:val="24"/>
          <w:szCs w:val="24"/>
        </w:rPr>
        <w:t>zákon č. 219/2000 Sb., o majetku ČR a jejím vystupování v právních vztazích</w:t>
      </w:r>
    </w:p>
    <w:p w:rsidR="00A14CAA" w:rsidRPr="003C6B80" w:rsidRDefault="00A14CAA" w:rsidP="00F85273">
      <w:pPr>
        <w:pStyle w:val="Odstavecseseznamem"/>
        <w:numPr>
          <w:ilvl w:val="0"/>
          <w:numId w:val="6"/>
        </w:numPr>
        <w:spacing w:after="60" w:line="240" w:lineRule="auto"/>
        <w:ind w:left="425" w:hanging="425"/>
        <w:contextualSpacing w:val="0"/>
        <w:jc w:val="both"/>
        <w:rPr>
          <w:rStyle w:val="s14"/>
          <w:rFonts w:ascii="Times New Roman" w:hAnsi="Times New Roman" w:cs="Times New Roman"/>
          <w:sz w:val="24"/>
          <w:szCs w:val="24"/>
        </w:rPr>
      </w:pPr>
      <w:r>
        <w:rPr>
          <w:rStyle w:val="s10"/>
          <w:rFonts w:ascii="Times New Roman" w:hAnsi="Times New Roman" w:cs="Times New Roman"/>
          <w:bCs/>
          <w:sz w:val="24"/>
          <w:szCs w:val="24"/>
          <w:shd w:val="clear" w:color="auto" w:fill="FFFFFF"/>
        </w:rPr>
        <w:t>zákon č. 256/2001 Sb.,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</w:t>
      </w:r>
      <w:r w:rsidRPr="00C3374C">
        <w:rPr>
          <w:rStyle w:val="s14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pohřebn</w:t>
      </w:r>
      <w:r>
        <w:rPr>
          <w:rStyle w:val="s14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ictví </w:t>
      </w:r>
    </w:p>
    <w:p w:rsidR="00A14CAA" w:rsidRPr="002B3DFF" w:rsidRDefault="00A14CAA" w:rsidP="00F85273">
      <w:pPr>
        <w:pStyle w:val="Odstavecseseznamem"/>
        <w:numPr>
          <w:ilvl w:val="0"/>
          <w:numId w:val="6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č. 256/2013 Sb</w:t>
      </w:r>
      <w:r w:rsidRPr="00680D60">
        <w:rPr>
          <w:rFonts w:ascii="Times New Roman" w:hAnsi="Times New Roman" w:cs="Times New Roman"/>
          <w:sz w:val="24"/>
          <w:szCs w:val="24"/>
        </w:rPr>
        <w:t xml:space="preserve">., </w:t>
      </w:r>
      <w:r w:rsidRPr="00680D6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 katastru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nemovitostí </w:t>
      </w:r>
    </w:p>
    <w:p w:rsidR="002B3DFF" w:rsidRPr="00090514" w:rsidRDefault="00701483" w:rsidP="00980137">
      <w:pPr>
        <w:pStyle w:val="Odstavecseseznamem"/>
        <w:numPr>
          <w:ilvl w:val="0"/>
          <w:numId w:val="6"/>
        </w:numPr>
        <w:spacing w:after="6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č. 183/2006 Sb. </w:t>
      </w:r>
      <w:r w:rsidRPr="002B3DFF">
        <w:rPr>
          <w:rFonts w:ascii="Times New Roman" w:hAnsi="Times New Roman" w:cs="Times New Roman"/>
          <w:iCs/>
          <w:color w:val="070707"/>
          <w:sz w:val="24"/>
          <w:szCs w:val="24"/>
          <w:shd w:val="clear" w:color="auto" w:fill="FFFFFF"/>
        </w:rPr>
        <w:t>stavební zákon</w:t>
      </w:r>
      <w:r>
        <w:rPr>
          <w:rFonts w:ascii="Times New Roman" w:hAnsi="Times New Roman" w:cs="Times New Roman"/>
          <w:sz w:val="24"/>
          <w:szCs w:val="24"/>
        </w:rPr>
        <w:t xml:space="preserve"> (účinnost do 1. 7. 2023) a nový stavební zákon  </w:t>
      </w:r>
      <w:r>
        <w:rPr>
          <w:rFonts w:ascii="Times New Roman" w:hAnsi="Times New Roman" w:cs="Times New Roman"/>
          <w:sz w:val="24"/>
          <w:szCs w:val="24"/>
        </w:rPr>
        <w:br/>
        <w:t>č. 283/2021 Sb. (účinnost od 1. 7. 2023)</w:t>
      </w:r>
      <w:r w:rsidR="002B3DFF" w:rsidRPr="002B3D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514" w:rsidRPr="00CB0553" w:rsidRDefault="00090514" w:rsidP="00F85273">
      <w:pPr>
        <w:pStyle w:val="Odstavecseseznamem"/>
        <w:numPr>
          <w:ilvl w:val="0"/>
          <w:numId w:val="6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B0553">
        <w:rPr>
          <w:rFonts w:ascii="Times New Roman" w:hAnsi="Times New Roman" w:cs="Times New Roman"/>
          <w:sz w:val="24"/>
          <w:szCs w:val="24"/>
        </w:rPr>
        <w:t>zákon č. 365/2000 Sb., o informačních systémech veřejné správy</w:t>
      </w:r>
    </w:p>
    <w:p w:rsidR="00090514" w:rsidRDefault="00090514" w:rsidP="007A6994">
      <w:pPr>
        <w:pStyle w:val="Odstavecseseznamem"/>
        <w:numPr>
          <w:ilvl w:val="0"/>
          <w:numId w:val="6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0514">
        <w:rPr>
          <w:rFonts w:ascii="Times New Roman" w:hAnsi="Times New Roman" w:cs="Times New Roman"/>
          <w:sz w:val="24"/>
          <w:szCs w:val="24"/>
        </w:rPr>
        <w:t>zákon č. 300/2008 Sb., o elektronických úkonech a autorizované konverzi dokumentů</w:t>
      </w:r>
    </w:p>
    <w:p w:rsidR="00C842B8" w:rsidRDefault="00C842B8" w:rsidP="007A6994">
      <w:pPr>
        <w:pStyle w:val="Odstavecseseznamem"/>
        <w:numPr>
          <w:ilvl w:val="0"/>
          <w:numId w:val="6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42B8">
        <w:rPr>
          <w:rFonts w:ascii="Times New Roman" w:hAnsi="Times New Roman" w:cs="Times New Roman"/>
          <w:sz w:val="24"/>
          <w:szCs w:val="24"/>
        </w:rPr>
        <w:t>zákon č. 455/1991 Sb., o živnostenském podnikání (živnostenský zákon)</w:t>
      </w:r>
    </w:p>
    <w:p w:rsidR="00C842B8" w:rsidRPr="00C842B8" w:rsidRDefault="00C842B8" w:rsidP="007A6994">
      <w:pPr>
        <w:pStyle w:val="Odstavecseseznamem"/>
        <w:numPr>
          <w:ilvl w:val="0"/>
          <w:numId w:val="6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42B8">
        <w:rPr>
          <w:rFonts w:ascii="Times New Roman" w:hAnsi="Times New Roman" w:cs="Times New Roman"/>
          <w:sz w:val="24"/>
          <w:szCs w:val="24"/>
        </w:rPr>
        <w:t>zákon č. 269/1994 Sb., o rejstříku trestů</w:t>
      </w:r>
    </w:p>
    <w:p w:rsidR="009D4A27" w:rsidRDefault="009D4A27" w:rsidP="007A6994">
      <w:pPr>
        <w:pStyle w:val="Odstavecseseznamem"/>
        <w:numPr>
          <w:ilvl w:val="0"/>
          <w:numId w:val="6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42B8">
        <w:rPr>
          <w:rFonts w:ascii="Times New Roman" w:hAnsi="Times New Roman" w:cs="Times New Roman"/>
          <w:sz w:val="24"/>
          <w:szCs w:val="24"/>
        </w:rPr>
        <w:t>zákon č. 106/1999 Sb., o svobodném přístupu k</w:t>
      </w:r>
      <w:r w:rsidR="00C842B8">
        <w:rPr>
          <w:rFonts w:ascii="Times New Roman" w:hAnsi="Times New Roman" w:cs="Times New Roman"/>
          <w:sz w:val="24"/>
          <w:szCs w:val="24"/>
        </w:rPr>
        <w:t> </w:t>
      </w:r>
      <w:r w:rsidRPr="00C842B8">
        <w:rPr>
          <w:rFonts w:ascii="Times New Roman" w:hAnsi="Times New Roman" w:cs="Times New Roman"/>
          <w:sz w:val="24"/>
          <w:szCs w:val="24"/>
        </w:rPr>
        <w:t>informacím</w:t>
      </w:r>
    </w:p>
    <w:p w:rsidR="00400D54" w:rsidRPr="00C00AC6" w:rsidRDefault="00400D54" w:rsidP="00F85273">
      <w:pPr>
        <w:pStyle w:val="Odstavecseseznamem"/>
        <w:numPr>
          <w:ilvl w:val="0"/>
          <w:numId w:val="23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AC6">
        <w:rPr>
          <w:rFonts w:ascii="Times New Roman" w:hAnsi="Times New Roman" w:cs="Times New Roman"/>
          <w:sz w:val="24"/>
          <w:szCs w:val="24"/>
        </w:rPr>
        <w:t>zákon č. 247/1995 Sb., o volbách do Parlamentu České republiky</w:t>
      </w:r>
    </w:p>
    <w:p w:rsidR="00400D54" w:rsidRPr="00C00AC6" w:rsidRDefault="00400D54" w:rsidP="00F85273">
      <w:pPr>
        <w:pStyle w:val="Odstavecseseznamem"/>
        <w:numPr>
          <w:ilvl w:val="0"/>
          <w:numId w:val="24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AC6">
        <w:rPr>
          <w:rFonts w:ascii="Times New Roman" w:hAnsi="Times New Roman" w:cs="Times New Roman"/>
          <w:sz w:val="24"/>
          <w:szCs w:val="24"/>
        </w:rPr>
        <w:t>zákon č. 130/2000 Sb., o volbách do zastupitelstev krajů</w:t>
      </w:r>
    </w:p>
    <w:p w:rsidR="00400D54" w:rsidRPr="00C00AC6" w:rsidRDefault="00400D54" w:rsidP="00F85273">
      <w:pPr>
        <w:pStyle w:val="Odstavecseseznamem"/>
        <w:numPr>
          <w:ilvl w:val="0"/>
          <w:numId w:val="24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AC6">
        <w:rPr>
          <w:rFonts w:ascii="Times New Roman" w:hAnsi="Times New Roman" w:cs="Times New Roman"/>
          <w:sz w:val="24"/>
          <w:szCs w:val="24"/>
        </w:rPr>
        <w:t>zákon č. 491/2001 Sb., o volbách do zastupitelstev o</w:t>
      </w:r>
      <w:r>
        <w:rPr>
          <w:rFonts w:ascii="Times New Roman" w:hAnsi="Times New Roman" w:cs="Times New Roman"/>
          <w:sz w:val="24"/>
          <w:szCs w:val="24"/>
        </w:rPr>
        <w:t xml:space="preserve">bcí </w:t>
      </w:r>
    </w:p>
    <w:p w:rsidR="00400D54" w:rsidRPr="00C00AC6" w:rsidRDefault="00400D54" w:rsidP="00F85273">
      <w:pPr>
        <w:pStyle w:val="Odstavecseseznamem"/>
        <w:numPr>
          <w:ilvl w:val="0"/>
          <w:numId w:val="24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AC6">
        <w:rPr>
          <w:rFonts w:ascii="Times New Roman" w:hAnsi="Times New Roman" w:cs="Times New Roman"/>
          <w:sz w:val="24"/>
          <w:szCs w:val="24"/>
        </w:rPr>
        <w:t>zákon č. 62/2003 Sb., o volbách do Evropského parlam</w:t>
      </w:r>
      <w:r>
        <w:rPr>
          <w:rFonts w:ascii="Times New Roman" w:hAnsi="Times New Roman" w:cs="Times New Roman"/>
          <w:sz w:val="24"/>
          <w:szCs w:val="24"/>
        </w:rPr>
        <w:t xml:space="preserve">entu </w:t>
      </w:r>
    </w:p>
    <w:p w:rsidR="00400D54" w:rsidRPr="00C00AC6" w:rsidRDefault="00400D54" w:rsidP="00F85273">
      <w:pPr>
        <w:pStyle w:val="Odstavecseseznamem"/>
        <w:numPr>
          <w:ilvl w:val="0"/>
          <w:numId w:val="24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AC6">
        <w:rPr>
          <w:rFonts w:ascii="Times New Roman" w:hAnsi="Times New Roman" w:cs="Times New Roman"/>
          <w:sz w:val="24"/>
          <w:szCs w:val="24"/>
        </w:rPr>
        <w:t>zákon č. 275/2012 Sb</w:t>
      </w:r>
      <w:r>
        <w:rPr>
          <w:rFonts w:ascii="Times New Roman" w:hAnsi="Times New Roman" w:cs="Times New Roman"/>
          <w:sz w:val="24"/>
          <w:szCs w:val="24"/>
        </w:rPr>
        <w:t>., o volbě prezidenta republiky</w:t>
      </w:r>
    </w:p>
    <w:p w:rsidR="00400D54" w:rsidRDefault="00400D54" w:rsidP="00F85273">
      <w:pPr>
        <w:pStyle w:val="Odstavecseseznamem"/>
        <w:numPr>
          <w:ilvl w:val="0"/>
          <w:numId w:val="24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AC6">
        <w:rPr>
          <w:rFonts w:ascii="Times New Roman" w:hAnsi="Times New Roman" w:cs="Times New Roman"/>
          <w:sz w:val="24"/>
          <w:szCs w:val="24"/>
        </w:rPr>
        <w:t>zákon č. 22/2004 Sb., o místním r</w:t>
      </w:r>
      <w:r>
        <w:rPr>
          <w:rFonts w:ascii="Times New Roman" w:hAnsi="Times New Roman" w:cs="Times New Roman"/>
          <w:sz w:val="24"/>
          <w:szCs w:val="24"/>
        </w:rPr>
        <w:t>eferendu</w:t>
      </w:r>
    </w:p>
    <w:p w:rsidR="005F02B8" w:rsidRDefault="005F02B8" w:rsidP="00F85273">
      <w:pPr>
        <w:pStyle w:val="Odstavecseseznamem"/>
        <w:numPr>
          <w:ilvl w:val="0"/>
          <w:numId w:val="24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02B8">
        <w:rPr>
          <w:rFonts w:ascii="Times New Roman" w:hAnsi="Times New Roman" w:cs="Times New Roman"/>
          <w:sz w:val="24"/>
          <w:szCs w:val="24"/>
        </w:rPr>
        <w:t>zákon č. 255/2012 Sb., o kontrole (kontrolní řád)</w:t>
      </w:r>
    </w:p>
    <w:p w:rsidR="005F02B8" w:rsidRDefault="005F02B8" w:rsidP="00F85273">
      <w:pPr>
        <w:pStyle w:val="Odstavecseseznamem"/>
        <w:numPr>
          <w:ilvl w:val="0"/>
          <w:numId w:val="24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02B8">
        <w:rPr>
          <w:rFonts w:ascii="Times New Roman" w:hAnsi="Times New Roman" w:cs="Times New Roman"/>
          <w:sz w:val="24"/>
          <w:szCs w:val="24"/>
        </w:rPr>
        <w:t xml:space="preserve">zákon č. 320/2001 Sb., o finanční kontrole </w:t>
      </w:r>
    </w:p>
    <w:p w:rsidR="0083333B" w:rsidRDefault="0083333B" w:rsidP="00F85273">
      <w:pPr>
        <w:pStyle w:val="Odstavecseseznamem"/>
        <w:numPr>
          <w:ilvl w:val="0"/>
          <w:numId w:val="24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333B">
        <w:rPr>
          <w:rFonts w:ascii="Times New Roman" w:hAnsi="Times New Roman" w:cs="Times New Roman"/>
          <w:sz w:val="24"/>
          <w:szCs w:val="24"/>
        </w:rPr>
        <w:t>zákon č. 132/2006 Sb., o kronikách obcí</w:t>
      </w:r>
    </w:p>
    <w:p w:rsidR="009D4A27" w:rsidRDefault="0083333B" w:rsidP="00F85273">
      <w:pPr>
        <w:pStyle w:val="Odstavecseseznamem"/>
        <w:numPr>
          <w:ilvl w:val="0"/>
          <w:numId w:val="24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333B">
        <w:rPr>
          <w:rFonts w:ascii="Times New Roman" w:hAnsi="Times New Roman" w:cs="Times New Roman"/>
          <w:sz w:val="24"/>
          <w:szCs w:val="24"/>
        </w:rPr>
        <w:t>zákon č. 257/2001 Sb., o knihovnách (knihovní zákon)</w:t>
      </w:r>
    </w:p>
    <w:p w:rsidR="008F56BD" w:rsidRPr="00990123" w:rsidRDefault="008F56BD" w:rsidP="00F85273">
      <w:pPr>
        <w:pStyle w:val="Odstavecseseznamem"/>
        <w:numPr>
          <w:ilvl w:val="0"/>
          <w:numId w:val="24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56BD">
        <w:rPr>
          <w:rFonts w:ascii="Times New Roman" w:hAnsi="Times New Roman" w:cs="Times New Roman"/>
          <w:sz w:val="24"/>
          <w:szCs w:val="24"/>
        </w:rPr>
        <w:t xml:space="preserve">zákon č. 240/2000 Sb., </w:t>
      </w:r>
      <w:r w:rsidRPr="008F56BD">
        <w:rPr>
          <w:rFonts w:ascii="Times New Roman" w:hAnsi="Times New Roman" w:cs="Times New Roman"/>
          <w:iCs/>
          <w:color w:val="070707"/>
          <w:sz w:val="24"/>
          <w:szCs w:val="24"/>
          <w:shd w:val="clear" w:color="auto" w:fill="FFFFFF"/>
        </w:rPr>
        <w:t>krizový zákon</w:t>
      </w:r>
    </w:p>
    <w:p w:rsidR="00990123" w:rsidRDefault="00990123" w:rsidP="00F85273">
      <w:pPr>
        <w:pStyle w:val="Odstavecseseznamem"/>
        <w:numPr>
          <w:ilvl w:val="0"/>
          <w:numId w:val="24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0123">
        <w:rPr>
          <w:rFonts w:ascii="Times New Roman" w:hAnsi="Times New Roman" w:cs="Times New Roman"/>
          <w:sz w:val="24"/>
          <w:szCs w:val="24"/>
        </w:rPr>
        <w:lastRenderedPageBreak/>
        <w:t xml:space="preserve">zákon č. 99/1963 </w:t>
      </w:r>
      <w:r>
        <w:rPr>
          <w:rFonts w:ascii="Times New Roman" w:hAnsi="Times New Roman" w:cs="Times New Roman"/>
          <w:sz w:val="24"/>
          <w:szCs w:val="24"/>
        </w:rPr>
        <w:t>Sb., občanský soudní řád</w:t>
      </w:r>
    </w:p>
    <w:p w:rsidR="000B323B" w:rsidRDefault="00F051BA" w:rsidP="00F85273">
      <w:pPr>
        <w:pStyle w:val="Odstavecseseznamem"/>
        <w:numPr>
          <w:ilvl w:val="0"/>
          <w:numId w:val="24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51BA">
        <w:rPr>
          <w:rFonts w:ascii="Times New Roman" w:hAnsi="Times New Roman" w:cs="Times New Roman"/>
          <w:sz w:val="24"/>
          <w:szCs w:val="24"/>
        </w:rPr>
        <w:t>zákon č. 499/2004 Sb., o archivnictví a spisové službě</w:t>
      </w:r>
    </w:p>
    <w:p w:rsidR="00F051BA" w:rsidRDefault="000B323B" w:rsidP="00F85273">
      <w:pPr>
        <w:pStyle w:val="Odstavecseseznamem"/>
        <w:numPr>
          <w:ilvl w:val="0"/>
          <w:numId w:val="24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popř. dalších zákonů</w:t>
      </w:r>
      <w:r w:rsidR="00C842B8">
        <w:rPr>
          <w:rFonts w:ascii="Times New Roman" w:hAnsi="Times New Roman" w:cs="Times New Roman"/>
          <w:sz w:val="24"/>
          <w:szCs w:val="24"/>
        </w:rPr>
        <w:t xml:space="preserve"> souvisejících s činností obce a prováděcích vyhlášek</w:t>
      </w:r>
      <w:r w:rsidR="00F051BA" w:rsidRPr="00F051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762D" w:rsidRPr="00385CCC" w:rsidRDefault="003E762D" w:rsidP="00F85273">
      <w:pPr>
        <w:spacing w:before="240" w:after="1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D04CBD">
        <w:rPr>
          <w:rFonts w:ascii="Times New Roman" w:hAnsi="Times New Roman" w:cs="Times New Roman"/>
          <w:sz w:val="24"/>
          <w:szCs w:val="24"/>
        </w:rPr>
        <w:t>Zpracování provádíme také</w:t>
      </w:r>
      <w:r w:rsidRPr="00D04CBD">
        <w:rPr>
          <w:rFonts w:ascii="Times New Roman" w:hAnsi="Times New Roman" w:cs="Times New Roman"/>
          <w:sz w:val="24"/>
          <w:szCs w:val="24"/>
          <w:lang w:val="x-none"/>
        </w:rPr>
        <w:t xml:space="preserve"> pro </w:t>
      </w:r>
      <w:r w:rsidRPr="00D04CBD">
        <w:rPr>
          <w:rFonts w:ascii="Times New Roman" w:hAnsi="Times New Roman" w:cs="Times New Roman"/>
          <w:b/>
          <w:sz w:val="24"/>
          <w:szCs w:val="24"/>
          <w:lang w:val="x-none"/>
        </w:rPr>
        <w:t>splnění smlouvy</w:t>
      </w:r>
      <w:r w:rsidR="000B323B" w:rsidRPr="003F0040">
        <w:rPr>
          <w:rFonts w:ascii="Times New Roman" w:hAnsi="Times New Roman" w:cs="Times New Roman"/>
          <w:color w:val="000000"/>
          <w:sz w:val="24"/>
          <w:szCs w:val="24"/>
        </w:rPr>
        <w:t xml:space="preserve">. Jedná se </w:t>
      </w:r>
      <w:r w:rsidRPr="003F0040">
        <w:rPr>
          <w:rFonts w:ascii="Times New Roman" w:hAnsi="Times New Roman" w:cs="Times New Roman"/>
          <w:sz w:val="24"/>
          <w:szCs w:val="24"/>
        </w:rPr>
        <w:t>napří</w:t>
      </w:r>
      <w:r w:rsidR="000B323B" w:rsidRPr="003F0040">
        <w:rPr>
          <w:rFonts w:ascii="Times New Roman" w:hAnsi="Times New Roman" w:cs="Times New Roman"/>
          <w:sz w:val="24"/>
          <w:szCs w:val="24"/>
        </w:rPr>
        <w:t xml:space="preserve">klad o </w:t>
      </w:r>
      <w:r w:rsidR="00990C16"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>nájemní vztahy</w:t>
      </w:r>
      <w:r w:rsidR="000B323B" w:rsidRPr="003F0040"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>, pronájem hrobových míst, ostatní soukromoprávní smluvní vztahy uzav</w:t>
      </w:r>
      <w:r w:rsidR="0054401B"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 xml:space="preserve">řené podle občanského zákoníku a </w:t>
      </w:r>
      <w:r w:rsidR="003F0040" w:rsidRPr="003F0040"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 xml:space="preserve">dotace </w:t>
      </w:r>
      <w:r w:rsidR="00990C16"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>a zadávání veřejných zakázek</w:t>
      </w:r>
      <w:r w:rsidR="00385CCC">
        <w:rPr>
          <w:rFonts w:ascii="Times New Roman" w:hAnsi="Times New Roman" w:cs="Times New Roman"/>
          <w:sz w:val="24"/>
          <w:szCs w:val="24"/>
        </w:rPr>
        <w:t>.</w:t>
      </w:r>
      <w:r w:rsidR="00385CCC"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 xml:space="preserve"> V tomto případě je z</w:t>
      </w:r>
      <w:r w:rsidR="00385CCC">
        <w:rPr>
          <w:rFonts w:ascii="Times New Roman" w:hAnsi="Times New Roman"/>
          <w:sz w:val="24"/>
          <w:szCs w:val="24"/>
        </w:rPr>
        <w:t xml:space="preserve">pracování </w:t>
      </w:r>
      <w:r w:rsidRPr="003E762D">
        <w:rPr>
          <w:rFonts w:ascii="Times New Roman" w:hAnsi="Times New Roman"/>
          <w:sz w:val="24"/>
          <w:szCs w:val="24"/>
        </w:rPr>
        <w:t>prováděno za účelem správy našich smluvních závazků a ochrany práv plynoucích ze smlouvy.</w:t>
      </w:r>
      <w:r w:rsidR="000B323B">
        <w:rPr>
          <w:rFonts w:ascii="Times New Roman" w:hAnsi="Times New Roman"/>
          <w:sz w:val="24"/>
          <w:szCs w:val="24"/>
        </w:rPr>
        <w:t xml:space="preserve"> </w:t>
      </w:r>
    </w:p>
    <w:p w:rsidR="000B323B" w:rsidRPr="00B370A6" w:rsidRDefault="00385CCC" w:rsidP="00F85273">
      <w:pPr>
        <w:spacing w:before="60" w:after="1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Vaše osobní údaje zpracováváme rovněž </w:t>
      </w:r>
      <w:r w:rsidRPr="00B8619D">
        <w:rPr>
          <w:rFonts w:ascii="Times New Roman" w:hAnsi="Times New Roman" w:cs="Times New Roman"/>
          <w:sz w:val="24"/>
          <w:szCs w:val="24"/>
        </w:rPr>
        <w:t xml:space="preserve">pro splnění úkolu prováděného ve </w:t>
      </w:r>
      <w:r w:rsidRPr="00385CCC">
        <w:rPr>
          <w:rFonts w:ascii="Times New Roman" w:hAnsi="Times New Roman" w:cs="Times New Roman"/>
          <w:b/>
          <w:sz w:val="24"/>
          <w:szCs w:val="24"/>
        </w:rPr>
        <w:t xml:space="preserve">veřejném zájmu </w:t>
      </w:r>
      <w:r w:rsidRPr="003B29F6">
        <w:rPr>
          <w:rFonts w:ascii="Times New Roman" w:hAnsi="Times New Roman" w:cs="Times New Roman"/>
          <w:b/>
          <w:sz w:val="24"/>
          <w:szCs w:val="24"/>
        </w:rPr>
        <w:t xml:space="preserve">nebo </w:t>
      </w:r>
      <w:r w:rsidRPr="003B29F6">
        <w:rPr>
          <w:rFonts w:ascii="Times New Roman" w:hAnsi="Times New Roman" w:cs="Times New Roman"/>
          <w:b/>
          <w:sz w:val="24"/>
          <w:szCs w:val="24"/>
          <w:lang w:eastAsia="cs-CZ"/>
        </w:rPr>
        <w:t>pro výkon veřejné moci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, kterým je obec pověřena. </w:t>
      </w:r>
      <w:r w:rsidR="00AB3F70">
        <w:rPr>
          <w:rFonts w:ascii="Times New Roman" w:hAnsi="Times New Roman" w:cs="Times New Roman"/>
          <w:sz w:val="24"/>
          <w:szCs w:val="24"/>
          <w:lang w:eastAsia="cs-CZ"/>
        </w:rPr>
        <w:t>Na základě tohoto právního ti</w:t>
      </w:r>
      <w:r w:rsidR="00830108">
        <w:rPr>
          <w:rFonts w:ascii="Times New Roman" w:hAnsi="Times New Roman" w:cs="Times New Roman"/>
          <w:sz w:val="24"/>
          <w:szCs w:val="24"/>
          <w:lang w:eastAsia="cs-CZ"/>
        </w:rPr>
        <w:t>t</w:t>
      </w:r>
      <w:r w:rsidR="00AB3F70">
        <w:rPr>
          <w:rFonts w:ascii="Times New Roman" w:hAnsi="Times New Roman" w:cs="Times New Roman"/>
          <w:sz w:val="24"/>
          <w:szCs w:val="24"/>
          <w:lang w:eastAsia="cs-CZ"/>
        </w:rPr>
        <w:t>ulu zpracováváme osobní údaje pro vedení webových stránek</w:t>
      </w:r>
      <w:r w:rsidR="00830108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54401B" w:rsidRPr="0054401B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54401B">
        <w:rPr>
          <w:rFonts w:ascii="Times New Roman" w:hAnsi="Times New Roman" w:cs="Times New Roman"/>
          <w:bCs/>
          <w:sz w:val="24"/>
          <w:szCs w:val="24"/>
          <w:lang w:eastAsia="cs-CZ"/>
        </w:rPr>
        <w:t>činnosti obecní knihovny,</w:t>
      </w:r>
      <w:r w:rsidR="00830108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AB3F70" w:rsidRPr="00830108">
        <w:rPr>
          <w:rFonts w:ascii="Times New Roman" w:hAnsi="Times New Roman" w:cs="Times New Roman"/>
          <w:bCs/>
          <w:sz w:val="24"/>
          <w:szCs w:val="24"/>
          <w:lang w:eastAsia="cs-CZ"/>
        </w:rPr>
        <w:t>vítaní občánku, gratulace k jubileím a významným životním událostem</w:t>
      </w:r>
      <w:r w:rsidR="00BB2A8B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B370A6">
        <w:rPr>
          <w:rFonts w:ascii="Times New Roman" w:hAnsi="Times New Roman" w:cs="Times New Roman"/>
          <w:sz w:val="24"/>
          <w:szCs w:val="24"/>
          <w:lang w:eastAsia="cs-CZ"/>
        </w:rPr>
        <w:t xml:space="preserve">a </w:t>
      </w:r>
      <w:r w:rsidR="0054401B">
        <w:rPr>
          <w:rFonts w:ascii="Times New Roman" w:hAnsi="Times New Roman" w:cs="Times New Roman"/>
          <w:sz w:val="24"/>
          <w:szCs w:val="24"/>
          <w:lang w:eastAsia="cs-CZ"/>
        </w:rPr>
        <w:t>akce pořádané obcí</w:t>
      </w:r>
      <w:r w:rsidR="00830108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AE4012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AE4012" w:rsidRPr="003E762D">
        <w:rPr>
          <w:rFonts w:ascii="Times New Roman" w:hAnsi="Times New Roman"/>
          <w:color w:val="000000"/>
          <w:sz w:val="24"/>
          <w:szCs w:val="24"/>
          <w:lang w:eastAsia="cs-CZ"/>
        </w:rPr>
        <w:t>V tomto případě máte právo vznést kdykoliv námitku proti zpracování Vašich osobních údajů.</w:t>
      </w:r>
    </w:p>
    <w:p w:rsidR="006B7A72" w:rsidRPr="003B29F6" w:rsidRDefault="003E762D" w:rsidP="00F85273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9A14D1">
        <w:rPr>
          <w:rFonts w:ascii="Times New Roman" w:hAnsi="Times New Roman"/>
          <w:sz w:val="24"/>
          <w:szCs w:val="24"/>
        </w:rPr>
        <w:t>Některá zpracování provádíme za účelem naplnění našich</w:t>
      </w:r>
      <w:r w:rsidRPr="009A14D1">
        <w:rPr>
          <w:rFonts w:ascii="Times New Roman" w:hAnsi="Times New Roman" w:cs="Times New Roman"/>
          <w:sz w:val="24"/>
          <w:szCs w:val="24"/>
        </w:rPr>
        <w:t xml:space="preserve"> </w:t>
      </w:r>
      <w:r w:rsidRPr="009A14D1">
        <w:rPr>
          <w:rFonts w:ascii="Times New Roman" w:hAnsi="Times New Roman" w:cs="Times New Roman"/>
          <w:b/>
          <w:sz w:val="24"/>
          <w:szCs w:val="24"/>
          <w:lang w:val="x-none"/>
        </w:rPr>
        <w:t>oprávněných zájmů</w:t>
      </w:r>
      <w:r w:rsidRPr="009A14D1">
        <w:rPr>
          <w:rFonts w:ascii="Times New Roman" w:hAnsi="Times New Roman" w:cs="Times New Roman"/>
          <w:sz w:val="24"/>
          <w:szCs w:val="24"/>
        </w:rPr>
        <w:t>. Jedná se například</w:t>
      </w:r>
      <w:r w:rsidR="00784387" w:rsidRPr="003B4366">
        <w:rPr>
          <w:rFonts w:ascii="Times New Roman" w:hAnsi="Times New Roman" w:cs="Times New Roman"/>
          <w:sz w:val="24"/>
          <w:szCs w:val="24"/>
        </w:rPr>
        <w:t xml:space="preserve"> </w:t>
      </w:r>
      <w:r w:rsidR="006B7A72">
        <w:rPr>
          <w:rFonts w:ascii="Times New Roman" w:hAnsi="Times New Roman" w:cs="Times New Roman"/>
          <w:sz w:val="24"/>
          <w:szCs w:val="24"/>
        </w:rPr>
        <w:t>správu</w:t>
      </w:r>
      <w:r w:rsidR="006B7A72" w:rsidRPr="006B7A72">
        <w:rPr>
          <w:rFonts w:ascii="Times New Roman" w:hAnsi="Times New Roman" w:cs="Times New Roman"/>
          <w:sz w:val="24"/>
          <w:szCs w:val="24"/>
        </w:rPr>
        <w:t xml:space="preserve"> majetku (evid</w:t>
      </w:r>
      <w:r w:rsidR="003B29F6">
        <w:rPr>
          <w:rFonts w:ascii="Times New Roman" w:hAnsi="Times New Roman" w:cs="Times New Roman"/>
          <w:sz w:val="24"/>
          <w:szCs w:val="24"/>
        </w:rPr>
        <w:t>ence pohledávek</w:t>
      </w:r>
      <w:r w:rsidR="006B7A72" w:rsidRPr="006B7A72">
        <w:rPr>
          <w:rFonts w:ascii="Times New Roman" w:hAnsi="Times New Roman" w:cs="Times New Roman"/>
          <w:sz w:val="24"/>
          <w:szCs w:val="24"/>
        </w:rPr>
        <w:t>,</w:t>
      </w:r>
      <w:r w:rsidR="00D53109">
        <w:rPr>
          <w:rFonts w:ascii="Times New Roman" w:hAnsi="Times New Roman" w:cs="Times New Roman"/>
          <w:sz w:val="24"/>
          <w:szCs w:val="24"/>
        </w:rPr>
        <w:t xml:space="preserve"> </w:t>
      </w:r>
      <w:r w:rsidR="003B29F6">
        <w:rPr>
          <w:rFonts w:ascii="Times New Roman" w:hAnsi="Times New Roman" w:cs="Times New Roman"/>
          <w:sz w:val="24"/>
          <w:szCs w:val="24"/>
        </w:rPr>
        <w:t>p</w:t>
      </w:r>
      <w:r w:rsidR="006B7A72" w:rsidRPr="006B7A72">
        <w:rPr>
          <w:rFonts w:ascii="Times New Roman" w:hAnsi="Times New Roman" w:cs="Times New Roman"/>
          <w:sz w:val="24"/>
          <w:szCs w:val="24"/>
        </w:rPr>
        <w:t>rokazování majetkových práv)</w:t>
      </w:r>
      <w:r w:rsidR="00DD53DF">
        <w:rPr>
          <w:rFonts w:ascii="Times New Roman" w:hAnsi="Times New Roman" w:cs="Times New Roman"/>
          <w:sz w:val="24"/>
          <w:szCs w:val="24"/>
        </w:rPr>
        <w:t xml:space="preserve">, </w:t>
      </w:r>
      <w:r w:rsidR="003B29F6">
        <w:rPr>
          <w:rFonts w:ascii="Times New Roman" w:hAnsi="Times New Roman" w:cs="Times New Roman"/>
          <w:sz w:val="24"/>
          <w:szCs w:val="24"/>
        </w:rPr>
        <w:t>v</w:t>
      </w:r>
      <w:r w:rsidR="00784387" w:rsidRPr="009A14D1">
        <w:rPr>
          <w:rFonts w:ascii="Times New Roman" w:hAnsi="Times New Roman" w:cs="Times New Roman"/>
          <w:sz w:val="24"/>
          <w:szCs w:val="24"/>
        </w:rPr>
        <w:t>ede</w:t>
      </w:r>
      <w:r w:rsidR="003B29F6">
        <w:rPr>
          <w:rFonts w:ascii="Times New Roman" w:hAnsi="Times New Roman" w:cs="Times New Roman"/>
          <w:sz w:val="24"/>
          <w:szCs w:val="24"/>
        </w:rPr>
        <w:t xml:space="preserve">ní </w:t>
      </w:r>
      <w:r w:rsidR="00914222" w:rsidRPr="009A14D1">
        <w:rPr>
          <w:rFonts w:ascii="Times New Roman" w:hAnsi="Times New Roman" w:cs="Times New Roman"/>
          <w:sz w:val="24"/>
          <w:szCs w:val="24"/>
        </w:rPr>
        <w:t>seznamů pro zajištění</w:t>
      </w:r>
      <w:r w:rsidR="00593C27" w:rsidRPr="009A14D1">
        <w:rPr>
          <w:rFonts w:ascii="Times New Roman" w:hAnsi="Times New Roman" w:cs="Times New Roman"/>
          <w:sz w:val="24"/>
          <w:szCs w:val="24"/>
        </w:rPr>
        <w:t xml:space="preserve"> </w:t>
      </w:r>
      <w:r w:rsidR="009A14D1" w:rsidRPr="009A14D1">
        <w:rPr>
          <w:rFonts w:ascii="Times New Roman" w:hAnsi="Times New Roman" w:cs="Times New Roman"/>
          <w:sz w:val="24"/>
          <w:szCs w:val="24"/>
        </w:rPr>
        <w:t xml:space="preserve">organizačních </w:t>
      </w:r>
      <w:r w:rsidR="00791D68">
        <w:rPr>
          <w:rFonts w:ascii="Times New Roman" w:hAnsi="Times New Roman" w:cs="Times New Roman"/>
          <w:sz w:val="24"/>
          <w:szCs w:val="24"/>
        </w:rPr>
        <w:t>činností</w:t>
      </w:r>
      <w:r w:rsidR="003B29F6">
        <w:rPr>
          <w:rFonts w:ascii="Times New Roman" w:hAnsi="Times New Roman" w:cs="Times New Roman"/>
          <w:sz w:val="24"/>
          <w:szCs w:val="24"/>
        </w:rPr>
        <w:t xml:space="preserve"> atp</w:t>
      </w:r>
      <w:r w:rsidR="00D04CBD">
        <w:rPr>
          <w:rFonts w:ascii="Times New Roman" w:hAnsi="Times New Roman" w:cs="Times New Roman"/>
          <w:sz w:val="24"/>
          <w:szCs w:val="24"/>
        </w:rPr>
        <w:t xml:space="preserve">. </w:t>
      </w:r>
      <w:r w:rsidR="003B29F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V </w:t>
      </w:r>
      <w:r w:rsidRPr="003E762D">
        <w:rPr>
          <w:rFonts w:ascii="Times New Roman" w:hAnsi="Times New Roman"/>
          <w:color w:val="000000"/>
          <w:sz w:val="24"/>
          <w:szCs w:val="24"/>
          <w:lang w:eastAsia="cs-CZ"/>
        </w:rPr>
        <w:t>tomto případě máte právo vznést kdykoliv námitku proti zpracování Vašich osobních údajů.</w:t>
      </w:r>
    </w:p>
    <w:p w:rsidR="003E762D" w:rsidRPr="001D25F5" w:rsidRDefault="003E762D" w:rsidP="00F85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62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Pokud </w:t>
      </w:r>
      <w:r w:rsidRPr="003E762D">
        <w:rPr>
          <w:rFonts w:ascii="Times New Roman" w:hAnsi="Times New Roman" w:cs="Times New Roman"/>
          <w:sz w:val="24"/>
          <w:szCs w:val="24"/>
        </w:rPr>
        <w:t xml:space="preserve">nelze osobní údaje zpracovávat na základě předchozích právních titulů, můžeme </w:t>
      </w:r>
      <w:r w:rsidRPr="003E762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zpracovávat Vaše údaje na základě Vašeho </w:t>
      </w:r>
      <w:r w:rsidRPr="003E762D">
        <w:rPr>
          <w:rFonts w:ascii="Times New Roman" w:hAnsi="Times New Roman"/>
          <w:b/>
          <w:color w:val="000000"/>
          <w:sz w:val="24"/>
          <w:szCs w:val="24"/>
          <w:lang w:eastAsia="cs-CZ"/>
        </w:rPr>
        <w:t>souhlasu</w:t>
      </w:r>
      <w:r w:rsidRPr="003E762D">
        <w:rPr>
          <w:rFonts w:ascii="Times New Roman" w:hAnsi="Times New Roman"/>
          <w:sz w:val="24"/>
          <w:szCs w:val="24"/>
        </w:rPr>
        <w:t xml:space="preserve">. Zpracování osobních údajů na základě souhlasu téměř nevyužíváme a může k němu docházet pouze zřídka. </w:t>
      </w:r>
      <w:r w:rsidR="001D25F5">
        <w:rPr>
          <w:rFonts w:ascii="Times New Roman" w:hAnsi="Times New Roman"/>
          <w:sz w:val="24"/>
          <w:szCs w:val="24"/>
        </w:rPr>
        <w:t xml:space="preserve">Může se jednat například o </w:t>
      </w:r>
      <w:r w:rsidR="001D25F5" w:rsidRPr="001D25F5">
        <w:rPr>
          <w:rFonts w:ascii="Times New Roman" w:hAnsi="Times New Roman" w:cs="Times New Roman"/>
          <w:sz w:val="24"/>
          <w:szCs w:val="24"/>
          <w:lang w:eastAsia="cs-CZ"/>
        </w:rPr>
        <w:t>zveřejňování portrétních fotografií (podobizna)</w:t>
      </w:r>
      <w:r w:rsidR="001D25F5">
        <w:rPr>
          <w:rFonts w:ascii="Times New Roman" w:hAnsi="Times New Roman" w:cs="Times New Roman"/>
          <w:sz w:val="24"/>
          <w:szCs w:val="24"/>
          <w:lang w:eastAsia="cs-CZ"/>
        </w:rPr>
        <w:t xml:space="preserve"> nebo fotografií s uvedením dalších osobních údajů, např. datum narození, věk, bydliště atp. anebo fotografií či audiovizuálních záznamů na sociálních sítích (facebook obce)</w:t>
      </w:r>
      <w:r w:rsidR="00D53109">
        <w:rPr>
          <w:rFonts w:ascii="Times New Roman" w:hAnsi="Times New Roman" w:cs="Times New Roman"/>
          <w:sz w:val="24"/>
          <w:szCs w:val="24"/>
          <w:lang w:eastAsia="cs-CZ"/>
        </w:rPr>
        <w:t xml:space="preserve"> a při využití služby Infokanál </w:t>
      </w:r>
      <w:r w:rsidR="00DD53DF">
        <w:rPr>
          <w:rFonts w:ascii="Times New Roman" w:hAnsi="Times New Roman" w:cs="Times New Roman"/>
          <w:sz w:val="24"/>
          <w:szCs w:val="24"/>
        </w:rPr>
        <w:t xml:space="preserve">s uvedením údajů: </w:t>
      </w:r>
      <w:r w:rsidR="00D53109">
        <w:rPr>
          <w:rFonts w:ascii="Times New Roman" w:hAnsi="Times New Roman" w:cs="Times New Roman"/>
          <w:sz w:val="24"/>
          <w:szCs w:val="24"/>
        </w:rPr>
        <w:t>datum narození, věk, pohlaví</w:t>
      </w:r>
      <w:r w:rsidR="00D53109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  <w:r w:rsidRPr="003E762D">
        <w:rPr>
          <w:rFonts w:ascii="Times New Roman" w:hAnsi="Times New Roman"/>
          <w:sz w:val="24"/>
          <w:szCs w:val="24"/>
        </w:rPr>
        <w:t>Udělení souhlasu je dobrovolné a daný souhlas můžete kdykoliv odvolat a my zpracování neprodleně ukončíme.</w:t>
      </w:r>
    </w:p>
    <w:p w:rsidR="0015004E" w:rsidRPr="007471D9" w:rsidRDefault="0015004E" w:rsidP="00F852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00D9" w:rsidRDefault="001E00D9" w:rsidP="0077187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4366">
        <w:rPr>
          <w:rFonts w:ascii="Times New Roman" w:hAnsi="Times New Roman" w:cs="Times New Roman"/>
          <w:b/>
          <w:sz w:val="24"/>
          <w:szCs w:val="24"/>
          <w:u w:val="single"/>
        </w:rPr>
        <w:t>Zdroje osobních údajů</w:t>
      </w:r>
    </w:p>
    <w:p w:rsidR="001E00D9" w:rsidRDefault="003B4366" w:rsidP="00F852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Osobní údaje získáváme zpravidla od </w:t>
      </w:r>
      <w:r w:rsidR="009215A7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ás, z</w:t>
      </w:r>
      <w:r w:rsidR="00587B9F">
        <w:rPr>
          <w:rFonts w:ascii="Times New Roman" w:hAnsi="Times New Roman" w:cs="Times New Roman"/>
          <w:sz w:val="24"/>
          <w:szCs w:val="24"/>
        </w:rPr>
        <w:t xml:space="preserve"> informačních </w:t>
      </w:r>
      <w:r w:rsidR="00675337">
        <w:rPr>
          <w:rFonts w:ascii="Times New Roman" w:hAnsi="Times New Roman" w:cs="Times New Roman"/>
          <w:sz w:val="24"/>
          <w:szCs w:val="24"/>
        </w:rPr>
        <w:t>systémů veřejné</w:t>
      </w:r>
      <w:r w:rsidR="00587B9F">
        <w:rPr>
          <w:rFonts w:ascii="Times New Roman" w:hAnsi="Times New Roman" w:cs="Times New Roman"/>
          <w:sz w:val="24"/>
          <w:szCs w:val="24"/>
        </w:rPr>
        <w:t xml:space="preserve"> správy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06015">
        <w:rPr>
          <w:rFonts w:ascii="Times New Roman" w:hAnsi="Times New Roman" w:cs="Times New Roman"/>
          <w:sz w:val="24"/>
          <w:szCs w:val="24"/>
        </w:rPr>
        <w:t>od orgánů</w:t>
      </w:r>
      <w:r w:rsidR="00675337">
        <w:rPr>
          <w:rFonts w:ascii="Times New Roman" w:hAnsi="Times New Roman" w:cs="Times New Roman"/>
          <w:sz w:val="24"/>
          <w:szCs w:val="24"/>
        </w:rPr>
        <w:t xml:space="preserve"> veřejné moci</w:t>
      </w:r>
      <w:r w:rsidR="00E06015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z veřejných </w:t>
      </w:r>
      <w:r w:rsidR="00E06015">
        <w:rPr>
          <w:rFonts w:ascii="Times New Roman" w:hAnsi="Times New Roman" w:cs="Times New Roman"/>
          <w:sz w:val="24"/>
          <w:szCs w:val="24"/>
        </w:rPr>
        <w:t xml:space="preserve">rejstříků. </w:t>
      </w:r>
    </w:p>
    <w:p w:rsidR="00212A41" w:rsidRPr="003B4366" w:rsidRDefault="00212A41" w:rsidP="00F852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1879" w:rsidRPr="00F842BC" w:rsidRDefault="00771879" w:rsidP="00F85273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4F4D3E">
        <w:rPr>
          <w:rFonts w:ascii="Times New Roman" w:hAnsi="Times New Roman" w:cs="Times New Roman"/>
          <w:b/>
          <w:sz w:val="24"/>
          <w:szCs w:val="24"/>
          <w:u w:val="single"/>
        </w:rPr>
        <w:t>Komu osobní údaje předáváme?</w:t>
      </w:r>
    </w:p>
    <w:p w:rsidR="0010393D" w:rsidRDefault="0010393D" w:rsidP="00F85273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  <w:r w:rsidRPr="007C27A4">
        <w:rPr>
          <w:rFonts w:ascii="Times New Roman" w:hAnsi="Times New Roman" w:cs="Times New Roman"/>
        </w:rPr>
        <w:t>V případech, kdy to vyžadují právní předpisy, jsou osobní úda</w:t>
      </w:r>
      <w:r w:rsidR="003E657A">
        <w:rPr>
          <w:rFonts w:ascii="Times New Roman" w:hAnsi="Times New Roman" w:cs="Times New Roman"/>
        </w:rPr>
        <w:t>je předávány orgánům veřejné správy</w:t>
      </w:r>
      <w:r w:rsidRPr="007C27A4">
        <w:rPr>
          <w:rFonts w:ascii="Times New Roman" w:hAnsi="Times New Roman" w:cs="Times New Roman"/>
        </w:rPr>
        <w:t xml:space="preserve">, </w:t>
      </w:r>
      <w:r w:rsidR="007C27A4">
        <w:rPr>
          <w:rFonts w:ascii="Times New Roman" w:hAnsi="Times New Roman" w:cs="Times New Roman"/>
        </w:rPr>
        <w:t>k</w:t>
      </w:r>
      <w:r w:rsidRPr="007C27A4">
        <w:rPr>
          <w:rFonts w:ascii="Times New Roman" w:hAnsi="Times New Roman" w:cs="Times New Roman"/>
        </w:rPr>
        <w:t xml:space="preserve">ontrolním orgánům, </w:t>
      </w:r>
      <w:r w:rsidR="007C27A4">
        <w:rPr>
          <w:rFonts w:ascii="Times New Roman" w:hAnsi="Times New Roman" w:cs="Times New Roman"/>
        </w:rPr>
        <w:t>správcům informačních systémů veřejné správy, orgánům finanční správy, krajskému úřadu, obci s rozšířeno</w:t>
      </w:r>
      <w:r w:rsidR="00BF0C33">
        <w:rPr>
          <w:rFonts w:ascii="Times New Roman" w:hAnsi="Times New Roman" w:cs="Times New Roman"/>
        </w:rPr>
        <w:t>u</w:t>
      </w:r>
      <w:r w:rsidR="007C27A4">
        <w:rPr>
          <w:rFonts w:ascii="Times New Roman" w:hAnsi="Times New Roman" w:cs="Times New Roman"/>
        </w:rPr>
        <w:t xml:space="preserve"> působností (ORP), </w:t>
      </w:r>
      <w:r w:rsidR="003E657A">
        <w:rPr>
          <w:rFonts w:ascii="Times New Roman" w:hAnsi="Times New Roman" w:cs="Times New Roman"/>
        </w:rPr>
        <w:t>záchranným složkám,</w:t>
      </w:r>
      <w:r w:rsidR="00750C2D">
        <w:rPr>
          <w:rFonts w:ascii="Times New Roman" w:hAnsi="Times New Roman" w:cs="Times New Roman"/>
        </w:rPr>
        <w:t xml:space="preserve"> </w:t>
      </w:r>
      <w:r w:rsidR="00750C2D" w:rsidRPr="007C27A4">
        <w:rPr>
          <w:rFonts w:ascii="Times New Roman" w:hAnsi="Times New Roman" w:cs="Times New Roman"/>
        </w:rPr>
        <w:t>orgánům činným v trestním řízení, soudům a pojišťovnám</w:t>
      </w:r>
      <w:r w:rsidR="003E657A">
        <w:rPr>
          <w:rFonts w:ascii="Times New Roman" w:hAnsi="Times New Roman" w:cs="Times New Roman"/>
        </w:rPr>
        <w:t xml:space="preserve"> </w:t>
      </w:r>
      <w:r w:rsidRPr="007C27A4">
        <w:rPr>
          <w:rFonts w:ascii="Times New Roman" w:hAnsi="Times New Roman" w:cs="Times New Roman"/>
        </w:rPr>
        <w:t>popř. dalším příjemcům,</w:t>
      </w:r>
      <w:r w:rsidR="003E657A">
        <w:rPr>
          <w:rFonts w:ascii="Times New Roman" w:hAnsi="Times New Roman" w:cs="Times New Roman"/>
        </w:rPr>
        <w:t xml:space="preserve"> kteří pro nás zajišťují odborné a právní činnosti</w:t>
      </w:r>
      <w:r w:rsidR="00750C2D">
        <w:rPr>
          <w:rFonts w:ascii="Times New Roman" w:hAnsi="Times New Roman" w:cs="Times New Roman"/>
        </w:rPr>
        <w:t xml:space="preserve">. </w:t>
      </w:r>
      <w:r w:rsidRPr="007C27A4">
        <w:rPr>
          <w:rFonts w:ascii="Times New Roman" w:hAnsi="Times New Roman" w:cs="Times New Roman"/>
        </w:rPr>
        <w:t xml:space="preserve">S Vašimi </w:t>
      </w:r>
      <w:r w:rsidR="00FC603D">
        <w:rPr>
          <w:rFonts w:ascii="Times New Roman" w:hAnsi="Times New Roman" w:cs="Times New Roman"/>
        </w:rPr>
        <w:t xml:space="preserve">osobními údaji v žádném případě </w:t>
      </w:r>
      <w:r w:rsidRPr="007C27A4">
        <w:rPr>
          <w:rFonts w:ascii="Times New Roman" w:hAnsi="Times New Roman" w:cs="Times New Roman"/>
        </w:rPr>
        <w:t>neobchodujeme, nepředáváme je třetím osobám</w:t>
      </w:r>
      <w:r w:rsidR="00F27290">
        <w:rPr>
          <w:rFonts w:ascii="Times New Roman" w:hAnsi="Times New Roman" w:cs="Times New Roman"/>
        </w:rPr>
        <w:t xml:space="preserve"> za účelem </w:t>
      </w:r>
      <w:r w:rsidR="00DD53DF">
        <w:rPr>
          <w:rFonts w:ascii="Times New Roman" w:hAnsi="Times New Roman" w:cs="Times New Roman"/>
        </w:rPr>
        <w:t>marketing</w:t>
      </w:r>
      <w:r w:rsidRPr="007C27A4">
        <w:rPr>
          <w:rFonts w:ascii="Times New Roman" w:hAnsi="Times New Roman" w:cs="Times New Roman"/>
        </w:rPr>
        <w:t>u a ani do třetích ze</w:t>
      </w:r>
      <w:r w:rsidR="00F27290">
        <w:rPr>
          <w:rFonts w:ascii="Times New Roman" w:hAnsi="Times New Roman" w:cs="Times New Roman"/>
        </w:rPr>
        <w:t>mí</w:t>
      </w:r>
      <w:r w:rsidRPr="007C27A4">
        <w:rPr>
          <w:rFonts w:ascii="Times New Roman" w:hAnsi="Times New Roman" w:cs="Times New Roman"/>
        </w:rPr>
        <w:t>.</w:t>
      </w:r>
    </w:p>
    <w:p w:rsidR="004F4D3E" w:rsidRDefault="004F4D3E" w:rsidP="00F85273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</w:p>
    <w:p w:rsidR="00771879" w:rsidRPr="000D60CC" w:rsidRDefault="00771879" w:rsidP="00F85273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0D60CC">
        <w:rPr>
          <w:rFonts w:ascii="Times New Roman" w:hAnsi="Times New Roman" w:cs="Times New Roman"/>
          <w:b/>
          <w:sz w:val="24"/>
          <w:szCs w:val="24"/>
          <w:u w:val="single"/>
        </w:rPr>
        <w:t>Jak dlouho osobní údaje uchováváme?</w:t>
      </w:r>
    </w:p>
    <w:p w:rsidR="0010393D" w:rsidRPr="00F03F7C" w:rsidRDefault="0010393D" w:rsidP="00F85273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7C27A4">
        <w:rPr>
          <w:rFonts w:ascii="Times New Roman" w:hAnsi="Times New Roman" w:cs="Times New Roman"/>
          <w:sz w:val="24"/>
          <w:szCs w:val="24"/>
        </w:rPr>
        <w:t xml:space="preserve">Osobní údaje uchováváme pouze po dobu, která je potřebná pro účely, pro které byly shromážděny. Obvykle se jedná o dobu stanovenou právními předpisy, spisovým řádem </w:t>
      </w:r>
      <w:r w:rsidR="00CB26EC">
        <w:rPr>
          <w:rFonts w:ascii="Times New Roman" w:hAnsi="Times New Roman" w:cs="Times New Roman"/>
          <w:sz w:val="24"/>
          <w:szCs w:val="24"/>
        </w:rPr>
        <w:t xml:space="preserve"> </w:t>
      </w:r>
      <w:r w:rsidR="00CB26EC">
        <w:rPr>
          <w:rFonts w:ascii="Times New Roman" w:hAnsi="Times New Roman" w:cs="Times New Roman"/>
          <w:sz w:val="24"/>
          <w:szCs w:val="24"/>
        </w:rPr>
        <w:br/>
      </w:r>
      <w:r w:rsidRPr="007C27A4">
        <w:rPr>
          <w:rFonts w:ascii="Times New Roman" w:hAnsi="Times New Roman" w:cs="Times New Roman"/>
          <w:sz w:val="24"/>
          <w:szCs w:val="24"/>
        </w:rPr>
        <w:t>a skartačním plánem anebo po dobu trvání Vašeho souhlasu.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5CB" w:rsidRPr="00124B27" w:rsidRDefault="006B25CB" w:rsidP="00F85273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4B2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Jaká jsou Vaše práva?</w:t>
      </w:r>
    </w:p>
    <w:p w:rsidR="006B25CB" w:rsidRPr="00773E32" w:rsidRDefault="001E6104" w:rsidP="00F85273">
      <w:pPr>
        <w:pStyle w:val="Odstavecseseznamem"/>
        <w:widowControl w:val="0"/>
        <w:autoSpaceDE w:val="0"/>
        <w:autoSpaceDN w:val="0"/>
        <w:adjustRightInd w:val="0"/>
        <w:spacing w:after="6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Ohledně Vašich osobních údajů máte právo</w:t>
      </w:r>
      <w:r w:rsidR="006B25CB">
        <w:rPr>
          <w:rFonts w:ascii="Times New Roman" w:hAnsi="Times New Roman" w:cs="Times New Roman"/>
          <w:sz w:val="24"/>
          <w:szCs w:val="24"/>
        </w:rPr>
        <w:t>:</w:t>
      </w:r>
    </w:p>
    <w:p w:rsidR="006B25CB" w:rsidRPr="001E6104" w:rsidRDefault="006B25CB" w:rsidP="00F85273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E61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na přístup</w:t>
      </w:r>
      <w:r w:rsidR="001E61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opravu, výmaz či omezení zpracování </w:t>
      </w:r>
    </w:p>
    <w:p w:rsidR="006B25CB" w:rsidRPr="001E6104" w:rsidRDefault="001E6104" w:rsidP="00F85273">
      <w:pPr>
        <w:pStyle w:val="Odstavecseseznamem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E6104">
        <w:rPr>
          <w:rFonts w:ascii="Times New Roman" w:hAnsi="Times New Roman" w:cs="Times New Roman"/>
          <w:sz w:val="24"/>
          <w:szCs w:val="24"/>
        </w:rPr>
        <w:t xml:space="preserve">na přenositelnost údajů </w:t>
      </w:r>
    </w:p>
    <w:p w:rsidR="006B25CB" w:rsidRPr="001E6104" w:rsidRDefault="006B25CB" w:rsidP="00F85273">
      <w:pPr>
        <w:pStyle w:val="Odstavecseseznamem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E6104">
        <w:rPr>
          <w:rFonts w:ascii="Times New Roman" w:hAnsi="Times New Roman" w:cs="Times New Roman"/>
          <w:sz w:val="24"/>
          <w:szCs w:val="24"/>
        </w:rPr>
        <w:t xml:space="preserve">nebýt předmětem automatizovaného rozhodování včetně profilování </w:t>
      </w:r>
    </w:p>
    <w:p w:rsidR="006B25CB" w:rsidRPr="001E6104" w:rsidRDefault="006B25CB" w:rsidP="00F85273">
      <w:pPr>
        <w:pStyle w:val="Odstavecseseznamem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E6104">
        <w:rPr>
          <w:rFonts w:ascii="Times New Roman" w:hAnsi="Times New Roman" w:cs="Times New Roman"/>
          <w:sz w:val="24"/>
          <w:szCs w:val="24"/>
        </w:rPr>
        <w:t xml:space="preserve">kdykoliv odvolat svůj souhlas se zpracováním osobních údajů </w:t>
      </w:r>
    </w:p>
    <w:p w:rsidR="006B25CB" w:rsidRPr="001E6104" w:rsidRDefault="006B25CB" w:rsidP="00F85273">
      <w:pPr>
        <w:pStyle w:val="Odstavecseseznamem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E6104">
        <w:rPr>
          <w:rFonts w:ascii="Times New Roman" w:hAnsi="Times New Roman" w:cs="Times New Roman"/>
          <w:sz w:val="24"/>
          <w:szCs w:val="24"/>
        </w:rPr>
        <w:t>podat stížnost do</w:t>
      </w:r>
      <w:r w:rsidR="001E6104" w:rsidRPr="001E6104">
        <w:rPr>
          <w:rFonts w:ascii="Times New Roman" w:hAnsi="Times New Roman" w:cs="Times New Roman"/>
          <w:sz w:val="24"/>
          <w:szCs w:val="24"/>
        </w:rPr>
        <w:t xml:space="preserve">zorovému úřadu, kterým je </w:t>
      </w:r>
      <w:r w:rsidRPr="001E6104">
        <w:rPr>
          <w:rFonts w:ascii="Times New Roman" w:hAnsi="Times New Roman" w:cs="Times New Roman"/>
          <w:sz w:val="24"/>
          <w:szCs w:val="24"/>
          <w:lang w:val="x-none"/>
        </w:rPr>
        <w:t>Úřad pro ochranu osobních údajů</w:t>
      </w:r>
      <w:r w:rsidRPr="001E6104">
        <w:rPr>
          <w:rFonts w:ascii="Times New Roman" w:hAnsi="Times New Roman" w:cs="Times New Roman"/>
          <w:sz w:val="24"/>
          <w:szCs w:val="24"/>
        </w:rPr>
        <w:t xml:space="preserve"> se sídlem P</w:t>
      </w:r>
      <w:r w:rsidR="001E6104" w:rsidRPr="001E6104">
        <w:rPr>
          <w:rFonts w:ascii="Times New Roman" w:hAnsi="Times New Roman" w:cs="Times New Roman"/>
          <w:sz w:val="24"/>
          <w:szCs w:val="24"/>
        </w:rPr>
        <w:t>plk. Sochora 27, 170 00 Praha 7</w:t>
      </w:r>
    </w:p>
    <w:p w:rsidR="005425C7" w:rsidRDefault="005425C7" w:rsidP="00F85273">
      <w:pPr>
        <w:spacing w:before="120" w:after="12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5609A6" w:rsidRPr="00AB648D" w:rsidRDefault="009B6D83" w:rsidP="00F85273">
      <w:pPr>
        <w:spacing w:before="120" w:after="12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Tato práva můžete uplatnit</w:t>
      </w:r>
    </w:p>
    <w:p w:rsidR="00FC603D" w:rsidRDefault="00FC603D" w:rsidP="00DD53DF">
      <w:pPr>
        <w:pStyle w:val="Odstavecseseznamem"/>
        <w:numPr>
          <w:ilvl w:val="0"/>
          <w:numId w:val="1"/>
        </w:numPr>
        <w:spacing w:before="120" w:after="0" w:line="276" w:lineRule="auto"/>
        <w:ind w:left="425" w:hanging="357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B648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osobně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– v sídle obce</w:t>
      </w:r>
    </w:p>
    <w:p w:rsidR="00FC603D" w:rsidRDefault="00FC603D" w:rsidP="00FC603D">
      <w:pPr>
        <w:pStyle w:val="Odstavecseseznamem"/>
        <w:numPr>
          <w:ilvl w:val="0"/>
          <w:numId w:val="1"/>
        </w:numPr>
        <w:spacing w:before="100" w:beforeAutospacing="1" w:after="100" w:afterAutospacing="1" w:line="276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B648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oštou na adresu sídla obce </w:t>
      </w:r>
    </w:p>
    <w:p w:rsidR="00FC603D" w:rsidRDefault="00FC603D" w:rsidP="00FC603D">
      <w:pPr>
        <w:pStyle w:val="Odstavecseseznamem"/>
        <w:numPr>
          <w:ilvl w:val="0"/>
          <w:numId w:val="1"/>
        </w:numPr>
        <w:spacing w:before="100" w:beforeAutospacing="1" w:after="100" w:afterAutospacing="1" w:line="276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C645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e-mailem</w:t>
      </w:r>
      <w:r w:rsidRPr="0011527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 obec</w:t>
      </w:r>
      <w:r w:rsidRPr="002C645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@obec-ctineves.cz</w:t>
      </w:r>
    </w:p>
    <w:p w:rsidR="00FC603D" w:rsidRDefault="00FC603D" w:rsidP="00616668">
      <w:pPr>
        <w:pStyle w:val="Odstavecseseznamem"/>
        <w:numPr>
          <w:ilvl w:val="0"/>
          <w:numId w:val="1"/>
        </w:numPr>
        <w:spacing w:before="100" w:beforeAutospacing="1" w:after="100" w:afterAutospacing="1" w:line="276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C60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elektronickým podáním: 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zypbuuy</w:t>
      </w:r>
      <w:bookmarkStart w:id="0" w:name="_GoBack"/>
      <w:bookmarkEnd w:id="0"/>
    </w:p>
    <w:p w:rsidR="00FC603D" w:rsidRPr="00FC603D" w:rsidRDefault="00FC603D" w:rsidP="00616668">
      <w:pPr>
        <w:pStyle w:val="Odstavecseseznamem"/>
        <w:numPr>
          <w:ilvl w:val="0"/>
          <w:numId w:val="1"/>
        </w:numPr>
        <w:spacing w:before="100" w:beforeAutospacing="1" w:after="100" w:afterAutospacing="1" w:line="276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C60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telefonicky na tel. čísle: 416 875 030</w:t>
      </w:r>
    </w:p>
    <w:p w:rsidR="001E6104" w:rsidRDefault="00A93B40" w:rsidP="00F27290">
      <w:pPr>
        <w:spacing w:after="0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Obracet se můžete rovněž i na pověřence, jehož kontaktní údaje jsou uvedeny v úvodu </w:t>
      </w:r>
      <w:r w:rsidR="00D610F4">
        <w:rPr>
          <w:rFonts w:ascii="Times New Roman" w:eastAsia="Times New Roman" w:hAnsi="Times New Roman" w:cs="Times New Roman"/>
          <w:sz w:val="24"/>
          <w:szCs w:val="24"/>
          <w:lang w:eastAsia="cs-CZ"/>
        </w:rPr>
        <w:t>tohoto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dokumentu.</w:t>
      </w:r>
    </w:p>
    <w:p w:rsidR="00F27290" w:rsidRPr="00A93B40" w:rsidRDefault="00F27290" w:rsidP="00F27290">
      <w:pPr>
        <w:spacing w:after="0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C645F" w:rsidRPr="00667AED" w:rsidRDefault="00004069" w:rsidP="00F85273">
      <w:pPr>
        <w:spacing w:after="120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667A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Lhůta na zpracování žádosti</w:t>
      </w:r>
    </w:p>
    <w:p w:rsidR="00791D68" w:rsidRPr="00004069" w:rsidRDefault="00791D68" w:rsidP="00F85273">
      <w:pPr>
        <w:spacing w:after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Žádost bude vyřízena zpravidla d</w:t>
      </w:r>
      <w:r w:rsidRPr="0000406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 jednoho měsíce od obdržení žádosti. Lhůtu lze ve výjimečných případech prodloužit o dva měsíce, zejména z důvodu obtížnosti případu, o čemž musí být subjekt údajů ze strany správce informován, včetně důvodů prodloužení.</w:t>
      </w:r>
    </w:p>
    <w:p w:rsidR="00480E83" w:rsidRDefault="00480E83" w:rsidP="00F85273">
      <w:pPr>
        <w:rPr>
          <w:rFonts w:ascii="Times New Roman" w:hAnsi="Times New Roman" w:cs="Times New Roman"/>
          <w:sz w:val="24"/>
          <w:szCs w:val="24"/>
        </w:rPr>
      </w:pPr>
    </w:p>
    <w:p w:rsidR="00740A6C" w:rsidRPr="005A5A0F" w:rsidRDefault="00A73016" w:rsidP="00F85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byl aktualizován 10. prosince</w:t>
      </w:r>
      <w:r w:rsidR="00740A6C"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F85273" w:rsidRPr="005A5A0F" w:rsidRDefault="00F85273">
      <w:pPr>
        <w:rPr>
          <w:rFonts w:ascii="Times New Roman" w:hAnsi="Times New Roman" w:cs="Times New Roman"/>
          <w:sz w:val="24"/>
          <w:szCs w:val="24"/>
        </w:rPr>
      </w:pPr>
    </w:p>
    <w:sectPr w:rsidR="00F85273" w:rsidRPr="005A5A0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87F" w:rsidRDefault="00BF787F" w:rsidP="0016524D">
      <w:pPr>
        <w:spacing w:after="0" w:line="240" w:lineRule="auto"/>
      </w:pPr>
      <w:r>
        <w:separator/>
      </w:r>
    </w:p>
  </w:endnote>
  <w:endnote w:type="continuationSeparator" w:id="0">
    <w:p w:rsidR="00BF787F" w:rsidRDefault="00BF787F" w:rsidP="0016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05351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D3924" w:rsidRPr="00D434F6" w:rsidRDefault="007D3924">
        <w:pPr>
          <w:pStyle w:val="Zpat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434F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34F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34F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53DF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D434F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6524D" w:rsidRDefault="0016524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87F" w:rsidRDefault="00BF787F" w:rsidP="0016524D">
      <w:pPr>
        <w:spacing w:after="0" w:line="240" w:lineRule="auto"/>
      </w:pPr>
      <w:r>
        <w:separator/>
      </w:r>
    </w:p>
  </w:footnote>
  <w:footnote w:type="continuationSeparator" w:id="0">
    <w:p w:rsidR="00BF787F" w:rsidRDefault="00BF787F" w:rsidP="00165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75" w:rsidRPr="00223375" w:rsidRDefault="00223375" w:rsidP="00DD53DF">
    <w:pPr>
      <w:pStyle w:val="Zhlav"/>
      <w:jc w:val="center"/>
      <w:rPr>
        <w:rFonts w:ascii="Times New Roman" w:hAnsi="Times New Roman" w:cs="Times New Roman"/>
        <w:b/>
        <w:bCs/>
        <w:color w:val="AEAAAA" w:themeColor="background2" w:themeShade="BF"/>
        <w:sz w:val="24"/>
        <w:szCs w:val="24"/>
      </w:rPr>
    </w:pPr>
    <w:r w:rsidRPr="00223375">
      <w:rPr>
        <w:rFonts w:ascii="Times New Roman" w:hAnsi="Times New Roman" w:cs="Times New Roman"/>
        <w:b/>
        <w:bCs/>
        <w:color w:val="AEAAAA" w:themeColor="background2" w:themeShade="BF"/>
        <w:sz w:val="24"/>
        <w:szCs w:val="24"/>
      </w:rPr>
      <w:t xml:space="preserve">Obec </w:t>
    </w:r>
    <w:r w:rsidR="00DD53DF">
      <w:rPr>
        <w:rFonts w:ascii="Times New Roman" w:hAnsi="Times New Roman" w:cs="Times New Roman"/>
        <w:b/>
        <w:bCs/>
        <w:color w:val="AEAAAA" w:themeColor="background2" w:themeShade="BF"/>
        <w:sz w:val="24"/>
        <w:szCs w:val="24"/>
      </w:rPr>
      <w:t>Ctiněves, Ctiněves 61</w:t>
    </w:r>
    <w:r w:rsidRPr="00223375">
      <w:rPr>
        <w:rFonts w:ascii="Times New Roman" w:hAnsi="Times New Roman" w:cs="Times New Roman"/>
        <w:b/>
        <w:bCs/>
        <w:color w:val="AEAAAA" w:themeColor="background2" w:themeShade="BF"/>
        <w:sz w:val="24"/>
        <w:szCs w:val="24"/>
      </w:rPr>
      <w:t xml:space="preserve">, </w:t>
    </w:r>
  </w:p>
  <w:p w:rsidR="007D3924" w:rsidRPr="00C379AB" w:rsidRDefault="00223375" w:rsidP="00223375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223375">
      <w:rPr>
        <w:rFonts w:ascii="Times New Roman" w:hAnsi="Times New Roman" w:cs="Times New Roman"/>
        <w:b/>
        <w:bCs/>
        <w:color w:val="AEAAAA" w:themeColor="background2" w:themeShade="BF"/>
        <w:sz w:val="24"/>
        <w:szCs w:val="24"/>
      </w:rPr>
      <w:t>413 01 Roudnice nad Labem</w:t>
    </w:r>
    <w:r w:rsidR="00C379AB" w:rsidRPr="00223375">
      <w:rPr>
        <w:rFonts w:ascii="Arial" w:hAnsi="Arial" w:cs="Arial"/>
        <w:color w:val="AEAAAA" w:themeColor="background2" w:themeShade="BF"/>
        <w:sz w:val="19"/>
        <w:szCs w:val="19"/>
      </w:rPr>
      <w:br/>
    </w:r>
    <w:r w:rsidR="007D3924">
      <w:rPr>
        <w:rFonts w:ascii="Arial" w:hAnsi="Arial" w:cs="Arial"/>
        <w:color w:val="3E3E3E"/>
        <w:sz w:val="19"/>
        <w:szCs w:val="19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6621F"/>
    <w:multiLevelType w:val="hybridMultilevel"/>
    <w:tmpl w:val="78D0616C"/>
    <w:lvl w:ilvl="0" w:tplc="77882E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4703F"/>
    <w:multiLevelType w:val="hybridMultilevel"/>
    <w:tmpl w:val="F6E66EBE"/>
    <w:lvl w:ilvl="0" w:tplc="837839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F1668"/>
    <w:multiLevelType w:val="hybridMultilevel"/>
    <w:tmpl w:val="D630807C"/>
    <w:lvl w:ilvl="0" w:tplc="57E45D4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71EBC"/>
    <w:multiLevelType w:val="hybridMultilevel"/>
    <w:tmpl w:val="A0763776"/>
    <w:lvl w:ilvl="0" w:tplc="89308F18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C7D92"/>
    <w:multiLevelType w:val="hybridMultilevel"/>
    <w:tmpl w:val="7C08D57A"/>
    <w:lvl w:ilvl="0" w:tplc="ABF6B194">
      <w:start w:val="1"/>
      <w:numFmt w:val="lowerLetter"/>
      <w:pStyle w:val="odrkaa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D2AE1"/>
    <w:multiLevelType w:val="hybridMultilevel"/>
    <w:tmpl w:val="90244F3C"/>
    <w:lvl w:ilvl="0" w:tplc="00D8C25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C6F99"/>
    <w:multiLevelType w:val="hybridMultilevel"/>
    <w:tmpl w:val="A5368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960EA"/>
    <w:multiLevelType w:val="hybridMultilevel"/>
    <w:tmpl w:val="739C9D9C"/>
    <w:lvl w:ilvl="0" w:tplc="57A60D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1341A"/>
    <w:multiLevelType w:val="hybridMultilevel"/>
    <w:tmpl w:val="086EBBB0"/>
    <w:lvl w:ilvl="0" w:tplc="89308F18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4130E"/>
    <w:multiLevelType w:val="hybridMultilevel"/>
    <w:tmpl w:val="8AEAB11C"/>
    <w:lvl w:ilvl="0" w:tplc="017A1978">
      <w:numFmt w:val="bullet"/>
      <w:lvlText w:val="-"/>
      <w:lvlJc w:val="left"/>
      <w:pPr>
        <w:ind w:left="720" w:hanging="360"/>
      </w:pPr>
      <w:rPr>
        <w:rFonts w:ascii="Calibri" w:eastAsiaTheme="minorHAnsi" w:hAnsi="Calibri" w:cs="Helvetica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27D3F"/>
    <w:multiLevelType w:val="hybridMultilevel"/>
    <w:tmpl w:val="26D04508"/>
    <w:lvl w:ilvl="0" w:tplc="77882E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03907"/>
    <w:multiLevelType w:val="hybridMultilevel"/>
    <w:tmpl w:val="009249BC"/>
    <w:lvl w:ilvl="0" w:tplc="DF1275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15985"/>
    <w:multiLevelType w:val="hybridMultilevel"/>
    <w:tmpl w:val="105CDE70"/>
    <w:lvl w:ilvl="0" w:tplc="1CC8A0CA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5C0262"/>
    <w:multiLevelType w:val="hybridMultilevel"/>
    <w:tmpl w:val="3628F010"/>
    <w:lvl w:ilvl="0" w:tplc="017A1978">
      <w:numFmt w:val="bullet"/>
      <w:lvlText w:val="-"/>
      <w:lvlJc w:val="left"/>
      <w:pPr>
        <w:ind w:left="720" w:hanging="360"/>
      </w:pPr>
      <w:rPr>
        <w:rFonts w:ascii="Calibri" w:eastAsia="Calibri" w:hAnsi="Calibri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B083D"/>
    <w:multiLevelType w:val="hybridMultilevel"/>
    <w:tmpl w:val="831EB0C4"/>
    <w:lvl w:ilvl="0" w:tplc="89308F18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65A5C"/>
    <w:multiLevelType w:val="hybridMultilevel"/>
    <w:tmpl w:val="BEDA2952"/>
    <w:lvl w:ilvl="0" w:tplc="017A1978">
      <w:numFmt w:val="bullet"/>
      <w:lvlText w:val="-"/>
      <w:lvlJc w:val="left"/>
      <w:pPr>
        <w:ind w:left="720" w:hanging="360"/>
      </w:pPr>
      <w:rPr>
        <w:rFonts w:ascii="Calibri" w:eastAsiaTheme="minorHAnsi" w:hAnsi="Calibri" w:cs="Helvetica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C2731"/>
    <w:multiLevelType w:val="hybridMultilevel"/>
    <w:tmpl w:val="98B83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5103C"/>
    <w:multiLevelType w:val="hybridMultilevel"/>
    <w:tmpl w:val="79A6673C"/>
    <w:lvl w:ilvl="0" w:tplc="837839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71C73"/>
    <w:multiLevelType w:val="hybridMultilevel"/>
    <w:tmpl w:val="55062C28"/>
    <w:lvl w:ilvl="0" w:tplc="77882E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34AE8"/>
    <w:multiLevelType w:val="hybridMultilevel"/>
    <w:tmpl w:val="E0F24D80"/>
    <w:lvl w:ilvl="0" w:tplc="017A1978">
      <w:numFmt w:val="bullet"/>
      <w:lvlText w:val="-"/>
      <w:lvlJc w:val="left"/>
      <w:pPr>
        <w:ind w:left="720" w:hanging="360"/>
      </w:pPr>
      <w:rPr>
        <w:rFonts w:ascii="Calibri" w:eastAsiaTheme="minorHAnsi" w:hAnsi="Calibri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25392"/>
    <w:multiLevelType w:val="hybridMultilevel"/>
    <w:tmpl w:val="2CF0644C"/>
    <w:lvl w:ilvl="0" w:tplc="935CCB2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95047"/>
    <w:multiLevelType w:val="hybridMultilevel"/>
    <w:tmpl w:val="B1EC3B16"/>
    <w:lvl w:ilvl="0" w:tplc="B322CB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25273"/>
    <w:multiLevelType w:val="hybridMultilevel"/>
    <w:tmpl w:val="8384FF54"/>
    <w:lvl w:ilvl="0" w:tplc="8AC42A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04C1A"/>
    <w:multiLevelType w:val="hybridMultilevel"/>
    <w:tmpl w:val="C73E1D04"/>
    <w:lvl w:ilvl="0" w:tplc="68E2FE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B16B3"/>
    <w:multiLevelType w:val="hybridMultilevel"/>
    <w:tmpl w:val="0F4634BA"/>
    <w:lvl w:ilvl="0" w:tplc="017A1978">
      <w:numFmt w:val="bullet"/>
      <w:lvlText w:val="-"/>
      <w:lvlJc w:val="left"/>
      <w:pPr>
        <w:ind w:left="720" w:hanging="360"/>
      </w:pPr>
      <w:rPr>
        <w:rFonts w:ascii="Calibri" w:eastAsiaTheme="minorHAnsi" w:hAnsi="Calibri" w:cs="Helvetica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3467D"/>
    <w:multiLevelType w:val="hybridMultilevel"/>
    <w:tmpl w:val="F4AE4C48"/>
    <w:lvl w:ilvl="0" w:tplc="017A1978">
      <w:numFmt w:val="bullet"/>
      <w:lvlText w:val="-"/>
      <w:lvlJc w:val="left"/>
      <w:pPr>
        <w:ind w:left="720" w:hanging="360"/>
      </w:pPr>
      <w:rPr>
        <w:rFonts w:ascii="Calibri" w:eastAsiaTheme="minorHAnsi" w:hAnsi="Calibri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41157"/>
    <w:multiLevelType w:val="hybridMultilevel"/>
    <w:tmpl w:val="53A4167C"/>
    <w:lvl w:ilvl="0" w:tplc="017A1978">
      <w:numFmt w:val="bullet"/>
      <w:lvlText w:val="-"/>
      <w:lvlJc w:val="left"/>
      <w:pPr>
        <w:ind w:left="720" w:hanging="360"/>
      </w:pPr>
      <w:rPr>
        <w:rFonts w:ascii="Calibri" w:eastAsiaTheme="minorHAnsi" w:hAnsi="Calibri" w:cs="Helvetica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744C9"/>
    <w:multiLevelType w:val="hybridMultilevel"/>
    <w:tmpl w:val="4120C7C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52AEC"/>
    <w:multiLevelType w:val="hybridMultilevel"/>
    <w:tmpl w:val="6BB8C854"/>
    <w:lvl w:ilvl="0" w:tplc="DF1275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24FF1"/>
    <w:multiLevelType w:val="hybridMultilevel"/>
    <w:tmpl w:val="471667A8"/>
    <w:lvl w:ilvl="0" w:tplc="B322CB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FE6400"/>
    <w:multiLevelType w:val="hybridMultilevel"/>
    <w:tmpl w:val="B964C6AC"/>
    <w:lvl w:ilvl="0" w:tplc="00D8C25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6"/>
  </w:num>
  <w:num w:numId="5">
    <w:abstractNumId w:val="25"/>
  </w:num>
  <w:num w:numId="6">
    <w:abstractNumId w:val="3"/>
  </w:num>
  <w:num w:numId="7">
    <w:abstractNumId w:val="13"/>
  </w:num>
  <w:num w:numId="8">
    <w:abstractNumId w:val="21"/>
  </w:num>
  <w:num w:numId="9">
    <w:abstractNumId w:val="29"/>
  </w:num>
  <w:num w:numId="10">
    <w:abstractNumId w:val="5"/>
  </w:num>
  <w:num w:numId="11">
    <w:abstractNumId w:val="30"/>
  </w:num>
  <w:num w:numId="12">
    <w:abstractNumId w:val="22"/>
  </w:num>
  <w:num w:numId="13">
    <w:abstractNumId w:val="9"/>
  </w:num>
  <w:num w:numId="14">
    <w:abstractNumId w:val="10"/>
  </w:num>
  <w:num w:numId="15">
    <w:abstractNumId w:val="18"/>
  </w:num>
  <w:num w:numId="16">
    <w:abstractNumId w:val="24"/>
  </w:num>
  <w:num w:numId="17">
    <w:abstractNumId w:val="0"/>
  </w:num>
  <w:num w:numId="18">
    <w:abstractNumId w:val="17"/>
  </w:num>
  <w:num w:numId="19">
    <w:abstractNumId w:val="1"/>
  </w:num>
  <w:num w:numId="20">
    <w:abstractNumId w:val="26"/>
  </w:num>
  <w:num w:numId="21">
    <w:abstractNumId w:val="8"/>
  </w:num>
  <w:num w:numId="22">
    <w:abstractNumId w:val="20"/>
  </w:num>
  <w:num w:numId="23">
    <w:abstractNumId w:val="28"/>
  </w:num>
  <w:num w:numId="24">
    <w:abstractNumId w:val="11"/>
  </w:num>
  <w:num w:numId="25">
    <w:abstractNumId w:val="2"/>
  </w:num>
  <w:num w:numId="26">
    <w:abstractNumId w:val="23"/>
  </w:num>
  <w:num w:numId="27">
    <w:abstractNumId w:val="7"/>
  </w:num>
  <w:num w:numId="28">
    <w:abstractNumId w:val="27"/>
  </w:num>
  <w:num w:numId="29">
    <w:abstractNumId w:val="19"/>
  </w:num>
  <w:num w:numId="30">
    <w:abstractNumId w:val="12"/>
  </w:num>
  <w:num w:numId="31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9"/>
    <w:rsid w:val="0000134D"/>
    <w:rsid w:val="000013D9"/>
    <w:rsid w:val="00004069"/>
    <w:rsid w:val="000070F1"/>
    <w:rsid w:val="00023FC1"/>
    <w:rsid w:val="00024EA7"/>
    <w:rsid w:val="00026573"/>
    <w:rsid w:val="0003359D"/>
    <w:rsid w:val="00041761"/>
    <w:rsid w:val="00045967"/>
    <w:rsid w:val="00046DC9"/>
    <w:rsid w:val="000575F8"/>
    <w:rsid w:val="00061134"/>
    <w:rsid w:val="000614BF"/>
    <w:rsid w:val="00061968"/>
    <w:rsid w:val="00063EA8"/>
    <w:rsid w:val="00071B38"/>
    <w:rsid w:val="00081A92"/>
    <w:rsid w:val="00090514"/>
    <w:rsid w:val="00095085"/>
    <w:rsid w:val="000A27B6"/>
    <w:rsid w:val="000A6270"/>
    <w:rsid w:val="000A6D5D"/>
    <w:rsid w:val="000B0A4D"/>
    <w:rsid w:val="000B1BE6"/>
    <w:rsid w:val="000B323B"/>
    <w:rsid w:val="000B41CD"/>
    <w:rsid w:val="000C0EE3"/>
    <w:rsid w:val="000D12F8"/>
    <w:rsid w:val="000D14C6"/>
    <w:rsid w:val="000D3AD5"/>
    <w:rsid w:val="000E179F"/>
    <w:rsid w:val="000F43F7"/>
    <w:rsid w:val="000F4F78"/>
    <w:rsid w:val="0010393D"/>
    <w:rsid w:val="00107D2C"/>
    <w:rsid w:val="00113296"/>
    <w:rsid w:val="00115C4C"/>
    <w:rsid w:val="00124B27"/>
    <w:rsid w:val="00127B1A"/>
    <w:rsid w:val="001314FA"/>
    <w:rsid w:val="00131A36"/>
    <w:rsid w:val="00131AD9"/>
    <w:rsid w:val="00144514"/>
    <w:rsid w:val="0015004E"/>
    <w:rsid w:val="001518BF"/>
    <w:rsid w:val="001522C5"/>
    <w:rsid w:val="0015301E"/>
    <w:rsid w:val="001616AD"/>
    <w:rsid w:val="00162CDE"/>
    <w:rsid w:val="00162DD1"/>
    <w:rsid w:val="0016524D"/>
    <w:rsid w:val="0016613D"/>
    <w:rsid w:val="001722BB"/>
    <w:rsid w:val="00180327"/>
    <w:rsid w:val="0018116C"/>
    <w:rsid w:val="00186E0A"/>
    <w:rsid w:val="00191CFF"/>
    <w:rsid w:val="00193634"/>
    <w:rsid w:val="00194D20"/>
    <w:rsid w:val="00195ED7"/>
    <w:rsid w:val="001965D8"/>
    <w:rsid w:val="001A4260"/>
    <w:rsid w:val="001B29A4"/>
    <w:rsid w:val="001B5CDD"/>
    <w:rsid w:val="001B65E7"/>
    <w:rsid w:val="001B6AEE"/>
    <w:rsid w:val="001C1D05"/>
    <w:rsid w:val="001D25F5"/>
    <w:rsid w:val="001D49E6"/>
    <w:rsid w:val="001E00D9"/>
    <w:rsid w:val="001E09E0"/>
    <w:rsid w:val="001E2681"/>
    <w:rsid w:val="001E4646"/>
    <w:rsid w:val="001E6104"/>
    <w:rsid w:val="001E7864"/>
    <w:rsid w:val="001F5EB0"/>
    <w:rsid w:val="001F6BBB"/>
    <w:rsid w:val="002002C9"/>
    <w:rsid w:val="0020174F"/>
    <w:rsid w:val="00204650"/>
    <w:rsid w:val="00205C91"/>
    <w:rsid w:val="002076B1"/>
    <w:rsid w:val="00212A41"/>
    <w:rsid w:val="00221D02"/>
    <w:rsid w:val="00223375"/>
    <w:rsid w:val="00224209"/>
    <w:rsid w:val="0023012C"/>
    <w:rsid w:val="00231C59"/>
    <w:rsid w:val="002408AB"/>
    <w:rsid w:val="002410F3"/>
    <w:rsid w:val="0024208C"/>
    <w:rsid w:val="00271ED5"/>
    <w:rsid w:val="00283921"/>
    <w:rsid w:val="00292B49"/>
    <w:rsid w:val="002933F6"/>
    <w:rsid w:val="002A2BB1"/>
    <w:rsid w:val="002A3483"/>
    <w:rsid w:val="002A4500"/>
    <w:rsid w:val="002A6F06"/>
    <w:rsid w:val="002B3DFF"/>
    <w:rsid w:val="002C1C9D"/>
    <w:rsid w:val="002C4263"/>
    <w:rsid w:val="002C57AC"/>
    <w:rsid w:val="002C645F"/>
    <w:rsid w:val="002C6C81"/>
    <w:rsid w:val="002D04BC"/>
    <w:rsid w:val="002D106A"/>
    <w:rsid w:val="002D7D46"/>
    <w:rsid w:val="002E2E70"/>
    <w:rsid w:val="002F051B"/>
    <w:rsid w:val="002F149C"/>
    <w:rsid w:val="002F4E33"/>
    <w:rsid w:val="00301807"/>
    <w:rsid w:val="00304888"/>
    <w:rsid w:val="0030606A"/>
    <w:rsid w:val="003151AA"/>
    <w:rsid w:val="003304D5"/>
    <w:rsid w:val="00331A10"/>
    <w:rsid w:val="003333A8"/>
    <w:rsid w:val="003354EB"/>
    <w:rsid w:val="00341B97"/>
    <w:rsid w:val="00342DA9"/>
    <w:rsid w:val="00350406"/>
    <w:rsid w:val="00352BEB"/>
    <w:rsid w:val="003623AF"/>
    <w:rsid w:val="003721E1"/>
    <w:rsid w:val="003809CC"/>
    <w:rsid w:val="00385CCC"/>
    <w:rsid w:val="00390538"/>
    <w:rsid w:val="00393136"/>
    <w:rsid w:val="00396FBF"/>
    <w:rsid w:val="003B078C"/>
    <w:rsid w:val="003B29F6"/>
    <w:rsid w:val="003B2A43"/>
    <w:rsid w:val="003B4366"/>
    <w:rsid w:val="003B5A07"/>
    <w:rsid w:val="003B6B58"/>
    <w:rsid w:val="003C1ACA"/>
    <w:rsid w:val="003C1C92"/>
    <w:rsid w:val="003C48ED"/>
    <w:rsid w:val="003C63BE"/>
    <w:rsid w:val="003C77A1"/>
    <w:rsid w:val="003C7B4B"/>
    <w:rsid w:val="003D1176"/>
    <w:rsid w:val="003D3828"/>
    <w:rsid w:val="003D441E"/>
    <w:rsid w:val="003D7A3E"/>
    <w:rsid w:val="003E0C62"/>
    <w:rsid w:val="003E30FE"/>
    <w:rsid w:val="003E513C"/>
    <w:rsid w:val="003E657A"/>
    <w:rsid w:val="003E762D"/>
    <w:rsid w:val="003F0040"/>
    <w:rsid w:val="00400D54"/>
    <w:rsid w:val="00411594"/>
    <w:rsid w:val="0041306B"/>
    <w:rsid w:val="00414C3C"/>
    <w:rsid w:val="00443169"/>
    <w:rsid w:val="00445E73"/>
    <w:rsid w:val="004471ED"/>
    <w:rsid w:val="004608DB"/>
    <w:rsid w:val="00464CAC"/>
    <w:rsid w:val="00465E33"/>
    <w:rsid w:val="00472C8F"/>
    <w:rsid w:val="00474295"/>
    <w:rsid w:val="00475841"/>
    <w:rsid w:val="00480E83"/>
    <w:rsid w:val="00493F88"/>
    <w:rsid w:val="004A1D80"/>
    <w:rsid w:val="004A4BB1"/>
    <w:rsid w:val="004B2427"/>
    <w:rsid w:val="004D29CD"/>
    <w:rsid w:val="004F4914"/>
    <w:rsid w:val="004F4D3E"/>
    <w:rsid w:val="005007B8"/>
    <w:rsid w:val="00505CAA"/>
    <w:rsid w:val="00513864"/>
    <w:rsid w:val="00513BA4"/>
    <w:rsid w:val="005266A4"/>
    <w:rsid w:val="00531A05"/>
    <w:rsid w:val="005425C7"/>
    <w:rsid w:val="0054401B"/>
    <w:rsid w:val="00544B04"/>
    <w:rsid w:val="00551F98"/>
    <w:rsid w:val="005609A6"/>
    <w:rsid w:val="00577CC8"/>
    <w:rsid w:val="00585F91"/>
    <w:rsid w:val="00587B9F"/>
    <w:rsid w:val="00593362"/>
    <w:rsid w:val="00593C27"/>
    <w:rsid w:val="00594250"/>
    <w:rsid w:val="00594859"/>
    <w:rsid w:val="00594A37"/>
    <w:rsid w:val="005951C3"/>
    <w:rsid w:val="005A2E3C"/>
    <w:rsid w:val="005A5A0F"/>
    <w:rsid w:val="005A6037"/>
    <w:rsid w:val="005B08E3"/>
    <w:rsid w:val="005B3DD6"/>
    <w:rsid w:val="005C408A"/>
    <w:rsid w:val="005C6300"/>
    <w:rsid w:val="005D40B6"/>
    <w:rsid w:val="005E1C4F"/>
    <w:rsid w:val="005E399C"/>
    <w:rsid w:val="005F02B8"/>
    <w:rsid w:val="005F44D9"/>
    <w:rsid w:val="00604DBA"/>
    <w:rsid w:val="00606BF5"/>
    <w:rsid w:val="006113BA"/>
    <w:rsid w:val="00613ECA"/>
    <w:rsid w:val="00616082"/>
    <w:rsid w:val="00626517"/>
    <w:rsid w:val="0063535A"/>
    <w:rsid w:val="00635BBB"/>
    <w:rsid w:val="00644A05"/>
    <w:rsid w:val="00654A62"/>
    <w:rsid w:val="00664F40"/>
    <w:rsid w:val="00667AED"/>
    <w:rsid w:val="0067192E"/>
    <w:rsid w:val="00672DA1"/>
    <w:rsid w:val="00675337"/>
    <w:rsid w:val="00676319"/>
    <w:rsid w:val="006851A6"/>
    <w:rsid w:val="006A2AE1"/>
    <w:rsid w:val="006A3BA1"/>
    <w:rsid w:val="006B25CB"/>
    <w:rsid w:val="006B5810"/>
    <w:rsid w:val="006B6BEB"/>
    <w:rsid w:val="006B7A72"/>
    <w:rsid w:val="006C3437"/>
    <w:rsid w:val="006C5547"/>
    <w:rsid w:val="006C7EF2"/>
    <w:rsid w:val="006D189A"/>
    <w:rsid w:val="006D43D4"/>
    <w:rsid w:val="006E2394"/>
    <w:rsid w:val="006E4E17"/>
    <w:rsid w:val="006E5634"/>
    <w:rsid w:val="006E6080"/>
    <w:rsid w:val="006F48EB"/>
    <w:rsid w:val="00701483"/>
    <w:rsid w:val="00702A77"/>
    <w:rsid w:val="007030FE"/>
    <w:rsid w:val="00704D64"/>
    <w:rsid w:val="00705A09"/>
    <w:rsid w:val="00707A68"/>
    <w:rsid w:val="00723267"/>
    <w:rsid w:val="007259E2"/>
    <w:rsid w:val="007326AB"/>
    <w:rsid w:val="007342B2"/>
    <w:rsid w:val="00734A14"/>
    <w:rsid w:val="007367E2"/>
    <w:rsid w:val="007405FE"/>
    <w:rsid w:val="00740A6C"/>
    <w:rsid w:val="00740EC3"/>
    <w:rsid w:val="00743F6E"/>
    <w:rsid w:val="00744B39"/>
    <w:rsid w:val="007471D9"/>
    <w:rsid w:val="00750A7F"/>
    <w:rsid w:val="00750C2D"/>
    <w:rsid w:val="00753D06"/>
    <w:rsid w:val="00756908"/>
    <w:rsid w:val="00760BE7"/>
    <w:rsid w:val="00771879"/>
    <w:rsid w:val="00773E32"/>
    <w:rsid w:val="007748BD"/>
    <w:rsid w:val="0078043B"/>
    <w:rsid w:val="00784387"/>
    <w:rsid w:val="00791727"/>
    <w:rsid w:val="00791D68"/>
    <w:rsid w:val="007A3EB5"/>
    <w:rsid w:val="007A6994"/>
    <w:rsid w:val="007B3B60"/>
    <w:rsid w:val="007B5B57"/>
    <w:rsid w:val="007B7CE9"/>
    <w:rsid w:val="007C27A4"/>
    <w:rsid w:val="007D00D4"/>
    <w:rsid w:val="007D1956"/>
    <w:rsid w:val="007D3924"/>
    <w:rsid w:val="007F03F4"/>
    <w:rsid w:val="007F04CF"/>
    <w:rsid w:val="007F20F9"/>
    <w:rsid w:val="00805431"/>
    <w:rsid w:val="00814281"/>
    <w:rsid w:val="00823A4C"/>
    <w:rsid w:val="00830108"/>
    <w:rsid w:val="008331D8"/>
    <w:rsid w:val="0083333B"/>
    <w:rsid w:val="008336A2"/>
    <w:rsid w:val="00834A1E"/>
    <w:rsid w:val="00836700"/>
    <w:rsid w:val="008370E1"/>
    <w:rsid w:val="00840F59"/>
    <w:rsid w:val="0084187B"/>
    <w:rsid w:val="008575BA"/>
    <w:rsid w:val="00880093"/>
    <w:rsid w:val="008838C6"/>
    <w:rsid w:val="00883F30"/>
    <w:rsid w:val="0089234D"/>
    <w:rsid w:val="00892A47"/>
    <w:rsid w:val="00894EB3"/>
    <w:rsid w:val="008A1A94"/>
    <w:rsid w:val="008A5126"/>
    <w:rsid w:val="008A51FD"/>
    <w:rsid w:val="008B095A"/>
    <w:rsid w:val="008B0B50"/>
    <w:rsid w:val="008B106C"/>
    <w:rsid w:val="008C428A"/>
    <w:rsid w:val="008C775D"/>
    <w:rsid w:val="008D28EC"/>
    <w:rsid w:val="008D29F8"/>
    <w:rsid w:val="008E4755"/>
    <w:rsid w:val="008F44EE"/>
    <w:rsid w:val="008F56BD"/>
    <w:rsid w:val="0090188F"/>
    <w:rsid w:val="00901C11"/>
    <w:rsid w:val="00906C05"/>
    <w:rsid w:val="00906E69"/>
    <w:rsid w:val="00914222"/>
    <w:rsid w:val="00917AB5"/>
    <w:rsid w:val="009215A7"/>
    <w:rsid w:val="00926479"/>
    <w:rsid w:val="00932AFF"/>
    <w:rsid w:val="00933B52"/>
    <w:rsid w:val="0094581D"/>
    <w:rsid w:val="00952329"/>
    <w:rsid w:val="00955482"/>
    <w:rsid w:val="00955DF9"/>
    <w:rsid w:val="009600D6"/>
    <w:rsid w:val="009640DE"/>
    <w:rsid w:val="009659E9"/>
    <w:rsid w:val="00974792"/>
    <w:rsid w:val="00977F10"/>
    <w:rsid w:val="00980137"/>
    <w:rsid w:val="00980309"/>
    <w:rsid w:val="00981810"/>
    <w:rsid w:val="009825DC"/>
    <w:rsid w:val="00990123"/>
    <w:rsid w:val="009908BC"/>
    <w:rsid w:val="00990C16"/>
    <w:rsid w:val="00990E46"/>
    <w:rsid w:val="009A1347"/>
    <w:rsid w:val="009A14D1"/>
    <w:rsid w:val="009A162D"/>
    <w:rsid w:val="009A6D6B"/>
    <w:rsid w:val="009B6D83"/>
    <w:rsid w:val="009D4A27"/>
    <w:rsid w:val="009E070D"/>
    <w:rsid w:val="009E3073"/>
    <w:rsid w:val="009E3D3B"/>
    <w:rsid w:val="009F0C04"/>
    <w:rsid w:val="009F2980"/>
    <w:rsid w:val="00A0184A"/>
    <w:rsid w:val="00A13377"/>
    <w:rsid w:val="00A14CAA"/>
    <w:rsid w:val="00A15B1A"/>
    <w:rsid w:val="00A4175C"/>
    <w:rsid w:val="00A44DEA"/>
    <w:rsid w:val="00A4573B"/>
    <w:rsid w:val="00A4741F"/>
    <w:rsid w:val="00A53746"/>
    <w:rsid w:val="00A6113E"/>
    <w:rsid w:val="00A71428"/>
    <w:rsid w:val="00A72E70"/>
    <w:rsid w:val="00A73016"/>
    <w:rsid w:val="00A82F0D"/>
    <w:rsid w:val="00A846EE"/>
    <w:rsid w:val="00A91A00"/>
    <w:rsid w:val="00A93B40"/>
    <w:rsid w:val="00A96BA3"/>
    <w:rsid w:val="00AA7428"/>
    <w:rsid w:val="00AB3F70"/>
    <w:rsid w:val="00AB5DB9"/>
    <w:rsid w:val="00AB5DD8"/>
    <w:rsid w:val="00AB648D"/>
    <w:rsid w:val="00AC22F3"/>
    <w:rsid w:val="00AC6F50"/>
    <w:rsid w:val="00AC701E"/>
    <w:rsid w:val="00AD3D29"/>
    <w:rsid w:val="00AD5821"/>
    <w:rsid w:val="00AE0894"/>
    <w:rsid w:val="00AE4012"/>
    <w:rsid w:val="00AF4B57"/>
    <w:rsid w:val="00AF6ACB"/>
    <w:rsid w:val="00AF6E26"/>
    <w:rsid w:val="00B0199F"/>
    <w:rsid w:val="00B02486"/>
    <w:rsid w:val="00B074FA"/>
    <w:rsid w:val="00B12DAF"/>
    <w:rsid w:val="00B20F02"/>
    <w:rsid w:val="00B23DE3"/>
    <w:rsid w:val="00B258E2"/>
    <w:rsid w:val="00B3165F"/>
    <w:rsid w:val="00B35D69"/>
    <w:rsid w:val="00B370A6"/>
    <w:rsid w:val="00B508DC"/>
    <w:rsid w:val="00B579BF"/>
    <w:rsid w:val="00B63FC5"/>
    <w:rsid w:val="00B654EB"/>
    <w:rsid w:val="00B66272"/>
    <w:rsid w:val="00B679AC"/>
    <w:rsid w:val="00B70E1C"/>
    <w:rsid w:val="00B74FDA"/>
    <w:rsid w:val="00B80317"/>
    <w:rsid w:val="00B809E1"/>
    <w:rsid w:val="00B82FB0"/>
    <w:rsid w:val="00B8371F"/>
    <w:rsid w:val="00B84093"/>
    <w:rsid w:val="00B8619D"/>
    <w:rsid w:val="00B90874"/>
    <w:rsid w:val="00BA0705"/>
    <w:rsid w:val="00BA6F3A"/>
    <w:rsid w:val="00BA73BD"/>
    <w:rsid w:val="00BB0FD8"/>
    <w:rsid w:val="00BB1A58"/>
    <w:rsid w:val="00BB2A8B"/>
    <w:rsid w:val="00BB3675"/>
    <w:rsid w:val="00BC1B47"/>
    <w:rsid w:val="00BC75C6"/>
    <w:rsid w:val="00BD10DB"/>
    <w:rsid w:val="00BF0BF7"/>
    <w:rsid w:val="00BF0C33"/>
    <w:rsid w:val="00BF787F"/>
    <w:rsid w:val="00C10C7B"/>
    <w:rsid w:val="00C16EE6"/>
    <w:rsid w:val="00C3024B"/>
    <w:rsid w:val="00C320A7"/>
    <w:rsid w:val="00C32B34"/>
    <w:rsid w:val="00C379AB"/>
    <w:rsid w:val="00C42974"/>
    <w:rsid w:val="00C43995"/>
    <w:rsid w:val="00C457B4"/>
    <w:rsid w:val="00C45DF8"/>
    <w:rsid w:val="00C547E4"/>
    <w:rsid w:val="00C57F86"/>
    <w:rsid w:val="00C701A4"/>
    <w:rsid w:val="00C7505D"/>
    <w:rsid w:val="00C76B79"/>
    <w:rsid w:val="00C817D4"/>
    <w:rsid w:val="00C842B8"/>
    <w:rsid w:val="00C92CA8"/>
    <w:rsid w:val="00C96F2B"/>
    <w:rsid w:val="00CA075F"/>
    <w:rsid w:val="00CA36FE"/>
    <w:rsid w:val="00CB0553"/>
    <w:rsid w:val="00CB26EC"/>
    <w:rsid w:val="00CB2712"/>
    <w:rsid w:val="00CB2C69"/>
    <w:rsid w:val="00CB3E3A"/>
    <w:rsid w:val="00CB3E5B"/>
    <w:rsid w:val="00CC0D6C"/>
    <w:rsid w:val="00CC4072"/>
    <w:rsid w:val="00CD03FE"/>
    <w:rsid w:val="00CD7485"/>
    <w:rsid w:val="00CE5C06"/>
    <w:rsid w:val="00CF22A9"/>
    <w:rsid w:val="00CF397C"/>
    <w:rsid w:val="00D04CBD"/>
    <w:rsid w:val="00D11AF3"/>
    <w:rsid w:val="00D11E5B"/>
    <w:rsid w:val="00D11F62"/>
    <w:rsid w:val="00D15352"/>
    <w:rsid w:val="00D17121"/>
    <w:rsid w:val="00D20500"/>
    <w:rsid w:val="00D224BD"/>
    <w:rsid w:val="00D25C00"/>
    <w:rsid w:val="00D3544C"/>
    <w:rsid w:val="00D42182"/>
    <w:rsid w:val="00D434F6"/>
    <w:rsid w:val="00D471E2"/>
    <w:rsid w:val="00D53109"/>
    <w:rsid w:val="00D54D80"/>
    <w:rsid w:val="00D5659B"/>
    <w:rsid w:val="00D610F4"/>
    <w:rsid w:val="00D637AF"/>
    <w:rsid w:val="00D66152"/>
    <w:rsid w:val="00D67B3A"/>
    <w:rsid w:val="00D74145"/>
    <w:rsid w:val="00D82CC5"/>
    <w:rsid w:val="00D83D41"/>
    <w:rsid w:val="00DA72CD"/>
    <w:rsid w:val="00DB6521"/>
    <w:rsid w:val="00DB791A"/>
    <w:rsid w:val="00DC0B98"/>
    <w:rsid w:val="00DC1AFF"/>
    <w:rsid w:val="00DC3175"/>
    <w:rsid w:val="00DD0E50"/>
    <w:rsid w:val="00DD2D0F"/>
    <w:rsid w:val="00DD53DF"/>
    <w:rsid w:val="00DD6886"/>
    <w:rsid w:val="00DE00C0"/>
    <w:rsid w:val="00DF262F"/>
    <w:rsid w:val="00DF2B54"/>
    <w:rsid w:val="00DF3E64"/>
    <w:rsid w:val="00E028E7"/>
    <w:rsid w:val="00E06015"/>
    <w:rsid w:val="00E226B8"/>
    <w:rsid w:val="00E266A4"/>
    <w:rsid w:val="00E315B0"/>
    <w:rsid w:val="00E33BB4"/>
    <w:rsid w:val="00E35BD2"/>
    <w:rsid w:val="00E50725"/>
    <w:rsid w:val="00E513FC"/>
    <w:rsid w:val="00E53D9C"/>
    <w:rsid w:val="00E61FFC"/>
    <w:rsid w:val="00E62A1A"/>
    <w:rsid w:val="00E64585"/>
    <w:rsid w:val="00E6670A"/>
    <w:rsid w:val="00E7135E"/>
    <w:rsid w:val="00E733DC"/>
    <w:rsid w:val="00E73FD1"/>
    <w:rsid w:val="00E74109"/>
    <w:rsid w:val="00E82A40"/>
    <w:rsid w:val="00E859E3"/>
    <w:rsid w:val="00E90486"/>
    <w:rsid w:val="00E953A3"/>
    <w:rsid w:val="00EA520B"/>
    <w:rsid w:val="00EC1F0A"/>
    <w:rsid w:val="00EC29BD"/>
    <w:rsid w:val="00EC2C16"/>
    <w:rsid w:val="00EC6761"/>
    <w:rsid w:val="00EE2F21"/>
    <w:rsid w:val="00EE343D"/>
    <w:rsid w:val="00EE42ED"/>
    <w:rsid w:val="00EE67ED"/>
    <w:rsid w:val="00EF6BB4"/>
    <w:rsid w:val="00EF6E3B"/>
    <w:rsid w:val="00F00878"/>
    <w:rsid w:val="00F03F7C"/>
    <w:rsid w:val="00F051BA"/>
    <w:rsid w:val="00F055CB"/>
    <w:rsid w:val="00F066CC"/>
    <w:rsid w:val="00F0798D"/>
    <w:rsid w:val="00F12A69"/>
    <w:rsid w:val="00F21D89"/>
    <w:rsid w:val="00F22197"/>
    <w:rsid w:val="00F23FBB"/>
    <w:rsid w:val="00F24716"/>
    <w:rsid w:val="00F27172"/>
    <w:rsid w:val="00F27290"/>
    <w:rsid w:val="00F404E3"/>
    <w:rsid w:val="00F45E9D"/>
    <w:rsid w:val="00F60941"/>
    <w:rsid w:val="00F6178D"/>
    <w:rsid w:val="00F64DDD"/>
    <w:rsid w:val="00F7062A"/>
    <w:rsid w:val="00F732FE"/>
    <w:rsid w:val="00F76305"/>
    <w:rsid w:val="00F85273"/>
    <w:rsid w:val="00F86BBF"/>
    <w:rsid w:val="00F9308A"/>
    <w:rsid w:val="00F954FD"/>
    <w:rsid w:val="00FA073C"/>
    <w:rsid w:val="00FB67CF"/>
    <w:rsid w:val="00FC5C47"/>
    <w:rsid w:val="00FC603D"/>
    <w:rsid w:val="00FD633F"/>
    <w:rsid w:val="00FD6C5A"/>
    <w:rsid w:val="00FD7B5A"/>
    <w:rsid w:val="00FE20D4"/>
    <w:rsid w:val="00FE681D"/>
    <w:rsid w:val="00FF3DB1"/>
    <w:rsid w:val="00FF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8E6321-026F-4C5B-A296-D589BDED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37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4069"/>
    <w:rPr>
      <w:color w:val="7A2D03"/>
      <w:u w:val="single"/>
    </w:rPr>
  </w:style>
  <w:style w:type="character" w:styleId="Siln">
    <w:name w:val="Strong"/>
    <w:basedOn w:val="Standardnpsmoodstavce"/>
    <w:uiPriority w:val="22"/>
    <w:qFormat/>
    <w:rsid w:val="00004069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AB648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0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E8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83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837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dstavecseseznamemChar">
    <w:name w:val="Odstavec se seznamem Char"/>
    <w:link w:val="Odstavecseseznamem"/>
    <w:uiPriority w:val="99"/>
    <w:rsid w:val="00B8371F"/>
  </w:style>
  <w:style w:type="paragraph" w:customStyle="1" w:styleId="odrkaa">
    <w:name w:val="odrážka a)"/>
    <w:basedOn w:val="Odstavecseseznamem"/>
    <w:qFormat/>
    <w:rsid w:val="00A4175C"/>
    <w:pPr>
      <w:numPr>
        <w:numId w:val="2"/>
      </w:numPr>
      <w:spacing w:before="200" w:after="0" w:line="288" w:lineRule="auto"/>
      <w:contextualSpacing w:val="0"/>
      <w:jc w:val="both"/>
    </w:pPr>
    <w:rPr>
      <w:rFonts w:ascii="Arial" w:eastAsia="Times New Roman" w:hAnsi="Arial" w:cs="Times New Roman"/>
      <w:lang w:bidi="en-US"/>
    </w:rPr>
  </w:style>
  <w:style w:type="character" w:customStyle="1" w:styleId="s14">
    <w:name w:val="s14"/>
    <w:basedOn w:val="Standardnpsmoodstavce"/>
    <w:rsid w:val="007748BD"/>
  </w:style>
  <w:style w:type="paragraph" w:customStyle="1" w:styleId="Default">
    <w:name w:val="Default"/>
    <w:rsid w:val="00D54D8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65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524D"/>
  </w:style>
  <w:style w:type="paragraph" w:styleId="Zpat">
    <w:name w:val="footer"/>
    <w:basedOn w:val="Normln"/>
    <w:link w:val="ZpatChar"/>
    <w:uiPriority w:val="99"/>
    <w:unhideWhenUsed/>
    <w:rsid w:val="00165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24D"/>
  </w:style>
  <w:style w:type="paragraph" w:customStyle="1" w:styleId="Normln1">
    <w:name w:val="Normální1"/>
    <w:rsid w:val="00E74109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A91A00"/>
    <w:pPr>
      <w:spacing w:after="0" w:line="240" w:lineRule="auto"/>
    </w:pPr>
    <w:rPr>
      <w:rFonts w:ascii="Calibri" w:eastAsia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91A00"/>
    <w:rPr>
      <w:rFonts w:ascii="Calibri" w:eastAsia="Calibri" w:hAnsi="Calibri" w:cs="Calibri"/>
    </w:rPr>
  </w:style>
  <w:style w:type="character" w:customStyle="1" w:styleId="s10">
    <w:name w:val="s10"/>
    <w:basedOn w:val="Standardnpsmoodstavce"/>
    <w:rsid w:val="002D0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0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7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ladkovagdp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1251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Diecézní charita Litoměřice</Company>
  <LinksUpToDate>false</LinksUpToDate>
  <CharactersWithSpaces>8617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Chládková</dc:creator>
  <cp:lastModifiedBy>Václav Chládek</cp:lastModifiedBy>
  <cp:revision>13</cp:revision>
  <cp:lastPrinted>2021-10-25T09:28:00Z</cp:lastPrinted>
  <dcterms:created xsi:type="dcterms:W3CDTF">2021-12-10T08:35:00Z</dcterms:created>
  <dcterms:modified xsi:type="dcterms:W3CDTF">2021-12-12T17:57:00Z</dcterms:modified>
</cp:coreProperties>
</file>